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025" w:rsidRDefault="00F67287" w:rsidP="002A5EF2">
      <w:pPr>
        <w:spacing w:before="100" w:after="100" w:line="240" w:lineRule="auto"/>
        <w:jc w:val="center"/>
        <w:rPr>
          <w:rFonts w:ascii="Times New Roman" w:hAnsi="Times New Roman" w:cs="Times New Roman"/>
          <w:b/>
          <w:sz w:val="28"/>
          <w:szCs w:val="28"/>
        </w:rPr>
      </w:pPr>
      <w:r>
        <w:rPr>
          <w:rFonts w:ascii="Times New Roman" w:hAnsi="Times New Roman" w:cs="Times New Roman"/>
          <w:b/>
          <w:sz w:val="28"/>
          <w:szCs w:val="28"/>
        </w:rPr>
        <w:t>TÀI LIỆU VỀ CHÍNH SÁCH BẢO HIỂM XÃ HỘI, BẢO HIỂM Y TẾ</w:t>
      </w:r>
    </w:p>
    <w:p w:rsidR="00D21697" w:rsidRDefault="009E1937" w:rsidP="002A5EF2">
      <w:pPr>
        <w:spacing w:before="100" w:after="10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PHẦN </w:t>
      </w:r>
      <w:r w:rsidR="00A303A7" w:rsidRPr="00DA133F">
        <w:rPr>
          <w:rFonts w:ascii="Times New Roman" w:hAnsi="Times New Roman" w:cs="Times New Roman"/>
          <w:b/>
          <w:sz w:val="28"/>
          <w:szCs w:val="28"/>
        </w:rPr>
        <w:t>I</w:t>
      </w:r>
    </w:p>
    <w:p w:rsidR="00F00BEA" w:rsidRDefault="00A303A7" w:rsidP="008A113C">
      <w:pPr>
        <w:spacing w:before="100" w:after="360" w:line="240" w:lineRule="auto"/>
        <w:ind w:firstLine="567"/>
        <w:jc w:val="center"/>
        <w:rPr>
          <w:rFonts w:ascii="Times New Roman" w:hAnsi="Times New Roman" w:cs="Times New Roman"/>
          <w:b/>
          <w:sz w:val="28"/>
          <w:szCs w:val="28"/>
        </w:rPr>
      </w:pPr>
      <w:r w:rsidRPr="00DA133F">
        <w:rPr>
          <w:rFonts w:ascii="Times New Roman" w:hAnsi="Times New Roman" w:cs="Times New Roman"/>
          <w:b/>
          <w:sz w:val="28"/>
          <w:szCs w:val="28"/>
        </w:rPr>
        <w:t>BẢO HIỂM XÃ HỘI TỰ NGUYỆN</w:t>
      </w:r>
    </w:p>
    <w:p w:rsidR="00A303A7" w:rsidRDefault="00A35F57"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Bảo hiểm xã hội (BHXH) tự nguyện là chế độ bảo hiểm của Đảng và Nhà nước, vì quyền lợi </w:t>
      </w:r>
      <w:r w:rsidR="00A51418">
        <w:rPr>
          <w:rFonts w:ascii="Times New Roman" w:hAnsi="Times New Roman" w:cs="Times New Roman"/>
          <w:sz w:val="28"/>
          <w:szCs w:val="28"/>
        </w:rPr>
        <w:t>của người lao động và nhân dân, được Nhà nước bảo hộ, do cơ quan BHXH tổ chức thực hiện.</w:t>
      </w:r>
    </w:p>
    <w:p w:rsidR="00F206FA" w:rsidRPr="002D41B0" w:rsidRDefault="00124D06"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w:t>
      </w:r>
      <w:r w:rsidR="00E57EAB" w:rsidRPr="002D41B0">
        <w:rPr>
          <w:rFonts w:ascii="Times New Roman" w:hAnsi="Times New Roman" w:cs="Times New Roman"/>
          <w:b/>
          <w:sz w:val="28"/>
          <w:szCs w:val="28"/>
        </w:rPr>
        <w:t>. Đối tượng tham gia</w:t>
      </w:r>
      <w:r w:rsidR="00F206FA" w:rsidRPr="002D41B0">
        <w:rPr>
          <w:rFonts w:ascii="Times New Roman" w:hAnsi="Times New Roman" w:cs="Times New Roman"/>
          <w:b/>
          <w:sz w:val="28"/>
          <w:szCs w:val="28"/>
        </w:rPr>
        <w:t xml:space="preserve"> </w:t>
      </w:r>
    </w:p>
    <w:p w:rsidR="00E57EAB" w:rsidRDefault="00EE121F"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Công dân Việt Nam từ đủ 15 tuổi trở lên</w:t>
      </w:r>
      <w:r w:rsidR="001175CA">
        <w:rPr>
          <w:rFonts w:ascii="Times New Roman" w:hAnsi="Times New Roman" w:cs="Times New Roman"/>
          <w:sz w:val="28"/>
          <w:szCs w:val="28"/>
        </w:rPr>
        <w:t xml:space="preserve"> và không thuộc đối tượng tham gia BHXH bắt buộc.</w:t>
      </w:r>
    </w:p>
    <w:p w:rsidR="00ED779C" w:rsidRPr="002D41B0" w:rsidRDefault="00124D06"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II</w:t>
      </w:r>
      <w:r w:rsidR="001175CA" w:rsidRPr="002D41B0">
        <w:rPr>
          <w:rFonts w:ascii="Times New Roman" w:hAnsi="Times New Roman" w:cs="Times New Roman"/>
          <w:b/>
          <w:sz w:val="28"/>
          <w:szCs w:val="28"/>
        </w:rPr>
        <w:t>. Mức đóng hằng tháng</w:t>
      </w:r>
    </w:p>
    <w:p w:rsidR="001175CA" w:rsidRPr="00635EA3" w:rsidRDefault="00ED779C" w:rsidP="002A5EF2">
      <w:pPr>
        <w:spacing w:before="100" w:after="100" w:line="240" w:lineRule="auto"/>
        <w:ind w:firstLine="567"/>
        <w:jc w:val="both"/>
        <w:rPr>
          <w:rFonts w:ascii="Times New Roman" w:hAnsi="Times New Roman" w:cs="Times New Roman"/>
          <w:color w:val="000000" w:themeColor="text1"/>
          <w:spacing w:val="-4"/>
          <w:sz w:val="28"/>
          <w:szCs w:val="28"/>
          <w:lang w:val="sq-AL"/>
        </w:rPr>
      </w:pPr>
      <w:r w:rsidRPr="00635EA3">
        <w:rPr>
          <w:rFonts w:ascii="Times New Roman" w:hAnsi="Times New Roman" w:cs="Times New Roman"/>
          <w:color w:val="000000" w:themeColor="text1"/>
          <w:spacing w:val="-4"/>
          <w:sz w:val="28"/>
          <w:szCs w:val="28"/>
        </w:rPr>
        <w:t>B</w:t>
      </w:r>
      <w:r w:rsidR="001175CA" w:rsidRPr="00635EA3">
        <w:rPr>
          <w:rFonts w:ascii="Times New Roman" w:hAnsi="Times New Roman" w:cs="Times New Roman"/>
          <w:color w:val="000000" w:themeColor="text1"/>
          <w:spacing w:val="-4"/>
          <w:sz w:val="28"/>
          <w:szCs w:val="28"/>
          <w:lang w:val="vi-VN"/>
        </w:rPr>
        <w:t>ằng 22% mức thu nhập tháng do người tham gia BHXH tự nguyện lựa chọn</w:t>
      </w:r>
      <w:r w:rsidR="001175CA" w:rsidRPr="00635EA3">
        <w:rPr>
          <w:rFonts w:ascii="Times New Roman" w:hAnsi="Times New Roman" w:cs="Times New Roman"/>
          <w:color w:val="000000" w:themeColor="text1"/>
          <w:spacing w:val="-4"/>
          <w:sz w:val="28"/>
          <w:szCs w:val="28"/>
          <w:lang w:val="sq-AL"/>
        </w:rPr>
        <w:t xml:space="preserve">. </w:t>
      </w:r>
    </w:p>
    <w:p w:rsidR="00674A18" w:rsidRDefault="001334C3" w:rsidP="002A5EF2">
      <w:pPr>
        <w:spacing w:before="100" w:after="100" w:line="240" w:lineRule="auto"/>
        <w:ind w:firstLine="567"/>
        <w:jc w:val="both"/>
        <w:rPr>
          <w:rFonts w:ascii="Times New Roman" w:hAnsi="Times New Roman" w:cs="Times New Roman"/>
          <w:color w:val="000000" w:themeColor="text1"/>
          <w:sz w:val="28"/>
          <w:szCs w:val="28"/>
          <w:lang w:val="sq-AL"/>
        </w:rPr>
      </w:pPr>
      <w:r>
        <w:rPr>
          <w:rFonts w:ascii="Times New Roman" w:hAnsi="Times New Roman" w:cs="Times New Roman"/>
          <w:color w:val="000000" w:themeColor="text1"/>
          <w:sz w:val="28"/>
          <w:szCs w:val="28"/>
          <w:lang w:val="sq-AL"/>
        </w:rPr>
        <w:t xml:space="preserve">- </w:t>
      </w:r>
      <w:r w:rsidR="00E658EF">
        <w:rPr>
          <w:rFonts w:ascii="Times New Roman" w:hAnsi="Times New Roman" w:cs="Times New Roman"/>
          <w:color w:val="000000" w:themeColor="text1"/>
          <w:sz w:val="28"/>
          <w:szCs w:val="28"/>
          <w:lang w:val="sq-AL"/>
        </w:rPr>
        <w:t>Mức</w:t>
      </w:r>
      <w:r w:rsidR="009D33A7">
        <w:rPr>
          <w:rFonts w:ascii="Times New Roman" w:hAnsi="Times New Roman" w:cs="Times New Roman"/>
          <w:color w:val="000000" w:themeColor="text1"/>
          <w:sz w:val="28"/>
          <w:szCs w:val="28"/>
          <w:lang w:val="sq-AL"/>
        </w:rPr>
        <w:t xml:space="preserve"> thu nhập lựa chọn</w:t>
      </w:r>
      <w:r w:rsidR="00E658EF">
        <w:rPr>
          <w:rFonts w:ascii="Times New Roman" w:hAnsi="Times New Roman" w:cs="Times New Roman"/>
          <w:color w:val="000000" w:themeColor="text1"/>
          <w:sz w:val="28"/>
          <w:szCs w:val="28"/>
          <w:lang w:val="sq-AL"/>
        </w:rPr>
        <w:t xml:space="preserve"> cao nhất bằng 20 lần mức lương cơ sở</w:t>
      </w:r>
      <w:r w:rsidR="00196AE1">
        <w:rPr>
          <w:rFonts w:ascii="Times New Roman" w:hAnsi="Times New Roman" w:cs="Times New Roman"/>
          <w:color w:val="000000" w:themeColor="text1"/>
          <w:sz w:val="28"/>
          <w:szCs w:val="28"/>
          <w:lang w:val="sq-AL"/>
        </w:rPr>
        <w:t xml:space="preserve">, </w:t>
      </w:r>
      <w:r w:rsidR="00EB106F">
        <w:rPr>
          <w:rFonts w:ascii="Times New Roman" w:hAnsi="Times New Roman" w:cs="Times New Roman"/>
          <w:color w:val="000000" w:themeColor="text1"/>
          <w:sz w:val="28"/>
          <w:szCs w:val="28"/>
          <w:lang w:val="sq-AL"/>
        </w:rPr>
        <w:t xml:space="preserve">hiện nay </w:t>
      </w:r>
      <w:r w:rsidR="00196AE1">
        <w:rPr>
          <w:rFonts w:ascii="Times New Roman" w:hAnsi="Times New Roman" w:cs="Times New Roman"/>
          <w:color w:val="000000" w:themeColor="text1"/>
          <w:sz w:val="28"/>
          <w:szCs w:val="28"/>
          <w:lang w:val="sq-AL"/>
        </w:rPr>
        <w:t>là 29.800.000 đồng</w:t>
      </w:r>
      <w:r w:rsidR="00B64CAF">
        <w:rPr>
          <w:rFonts w:ascii="Times New Roman" w:hAnsi="Times New Roman" w:cs="Times New Roman"/>
          <w:color w:val="000000" w:themeColor="text1"/>
          <w:sz w:val="28"/>
          <w:szCs w:val="28"/>
          <w:lang w:val="sq-AL"/>
        </w:rPr>
        <w:t>/tháng</w:t>
      </w:r>
      <w:r w:rsidR="00E658EF">
        <w:rPr>
          <w:rFonts w:ascii="Times New Roman" w:hAnsi="Times New Roman" w:cs="Times New Roman"/>
          <w:color w:val="000000" w:themeColor="text1"/>
          <w:sz w:val="28"/>
          <w:szCs w:val="28"/>
          <w:lang w:val="sq-AL"/>
        </w:rPr>
        <w:t xml:space="preserve"> (</w:t>
      </w:r>
      <w:r w:rsidR="00B414E3">
        <w:rPr>
          <w:rFonts w:ascii="Times New Roman" w:hAnsi="Times New Roman" w:cs="Times New Roman"/>
          <w:color w:val="000000" w:themeColor="text1"/>
          <w:sz w:val="28"/>
          <w:szCs w:val="28"/>
          <w:lang w:val="sq-AL"/>
        </w:rPr>
        <w:t>m</w:t>
      </w:r>
      <w:r w:rsidR="00E658EF">
        <w:rPr>
          <w:rFonts w:ascii="Times New Roman" w:hAnsi="Times New Roman" w:cs="Times New Roman"/>
          <w:color w:val="000000" w:themeColor="text1"/>
          <w:sz w:val="28"/>
          <w:szCs w:val="28"/>
          <w:lang w:val="sq-AL"/>
        </w:rPr>
        <w:t>ức lương cơ sở hiện nay là 1.490.000 đồng/tháng)</w:t>
      </w:r>
      <w:r w:rsidR="00AF11A5">
        <w:rPr>
          <w:rFonts w:ascii="Times New Roman" w:hAnsi="Times New Roman" w:cs="Times New Roman"/>
          <w:color w:val="000000" w:themeColor="text1"/>
          <w:sz w:val="28"/>
          <w:szCs w:val="28"/>
          <w:lang w:val="sq-AL"/>
        </w:rPr>
        <w:t>.</w:t>
      </w:r>
    </w:p>
    <w:p w:rsidR="00547D9D" w:rsidRDefault="00547D9D" w:rsidP="002A5EF2">
      <w:pPr>
        <w:spacing w:before="100" w:after="100" w:line="240" w:lineRule="auto"/>
        <w:ind w:firstLine="567"/>
        <w:jc w:val="both"/>
        <w:rPr>
          <w:rFonts w:ascii="Times New Roman" w:hAnsi="Times New Roman" w:cs="Times New Roman"/>
          <w:color w:val="000000" w:themeColor="text1"/>
          <w:sz w:val="28"/>
          <w:szCs w:val="28"/>
          <w:lang w:val="sq-AL"/>
        </w:rPr>
      </w:pPr>
      <w:r>
        <w:rPr>
          <w:rFonts w:ascii="Times New Roman" w:hAnsi="Times New Roman" w:cs="Times New Roman"/>
          <w:color w:val="000000" w:themeColor="text1"/>
          <w:sz w:val="28"/>
          <w:szCs w:val="28"/>
          <w:lang w:val="sq-AL"/>
        </w:rPr>
        <w:t xml:space="preserve">- Mức thấp nhất bằng mức chuẩn hộ nghèo của khu vực nông thôn, hiện nay là </w:t>
      </w:r>
      <w:r w:rsidR="0069236E">
        <w:rPr>
          <w:rFonts w:ascii="Times New Roman" w:hAnsi="Times New Roman" w:cs="Times New Roman"/>
          <w:color w:val="000000" w:themeColor="text1"/>
          <w:sz w:val="28"/>
          <w:szCs w:val="28"/>
          <w:lang w:val="sq-AL"/>
        </w:rPr>
        <w:t>700.000 đồng/tháng.</w:t>
      </w:r>
    </w:p>
    <w:p w:rsidR="002D41B0" w:rsidRDefault="00124D06" w:rsidP="002A5EF2">
      <w:pPr>
        <w:spacing w:before="100" w:after="100" w:line="240" w:lineRule="auto"/>
        <w:ind w:firstLine="567"/>
        <w:jc w:val="both"/>
        <w:rPr>
          <w:rFonts w:ascii="Times New Roman" w:hAnsi="Times New Roman" w:cs="Times New Roman"/>
          <w:b/>
          <w:color w:val="000000" w:themeColor="text1"/>
          <w:sz w:val="28"/>
          <w:szCs w:val="28"/>
          <w:lang w:val="sq-AL"/>
        </w:rPr>
      </w:pPr>
      <w:r>
        <w:rPr>
          <w:rFonts w:ascii="Times New Roman" w:hAnsi="Times New Roman" w:cs="Times New Roman"/>
          <w:b/>
          <w:color w:val="000000" w:themeColor="text1"/>
          <w:sz w:val="28"/>
          <w:szCs w:val="28"/>
          <w:lang w:val="sq-AL"/>
        </w:rPr>
        <w:t>III</w:t>
      </w:r>
      <w:r w:rsidR="002D41B0" w:rsidRPr="002D41B0">
        <w:rPr>
          <w:rFonts w:ascii="Times New Roman" w:hAnsi="Times New Roman" w:cs="Times New Roman"/>
          <w:b/>
          <w:color w:val="000000" w:themeColor="text1"/>
          <w:sz w:val="28"/>
          <w:szCs w:val="28"/>
          <w:lang w:val="sq-AL"/>
        </w:rPr>
        <w:t>. Hỗ trợ</w:t>
      </w:r>
      <w:r w:rsidR="002D41B0">
        <w:rPr>
          <w:rFonts w:ascii="Times New Roman" w:hAnsi="Times New Roman" w:cs="Times New Roman"/>
          <w:b/>
          <w:color w:val="000000" w:themeColor="text1"/>
          <w:sz w:val="28"/>
          <w:szCs w:val="28"/>
          <w:lang w:val="sq-AL"/>
        </w:rPr>
        <w:t xml:space="preserve"> mức đóng</w:t>
      </w:r>
    </w:p>
    <w:p w:rsidR="002D41B0" w:rsidRPr="002D41B0" w:rsidRDefault="002D41B0" w:rsidP="002A5EF2">
      <w:pPr>
        <w:spacing w:before="100" w:after="10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sq-AL"/>
        </w:rPr>
        <w:t>Người tham gia BHXH tự nguyện được Nhà nước hỗ trợ tiền đóng theo tỷ lệ phần trăm (%) trên mức đóng BHXH hằng tháng bằng mức chuẩn hộ nghèo khu vự</w:t>
      </w:r>
      <w:r w:rsidR="00442FB2">
        <w:rPr>
          <w:rFonts w:ascii="Times New Roman" w:hAnsi="Times New Roman" w:cs="Times New Roman"/>
          <w:color w:val="000000" w:themeColor="text1"/>
          <w:sz w:val="28"/>
          <w:szCs w:val="28"/>
          <w:lang w:val="sq-AL"/>
        </w:rPr>
        <w:t>c nông thôn:</w:t>
      </w:r>
    </w:p>
    <w:p w:rsidR="001175CA" w:rsidRDefault="00E25603"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- 30% đối với người tham gia thuộc hộ nghèo.</w:t>
      </w:r>
    </w:p>
    <w:p w:rsidR="00E25603" w:rsidRDefault="00E25603"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- 25% đối với người tham gia thuộc hộ cận nghèo.</w:t>
      </w:r>
    </w:p>
    <w:p w:rsidR="00E25603" w:rsidRDefault="00E25603"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- 10% đối với các đối tượng khác.</w:t>
      </w:r>
    </w:p>
    <w:p w:rsidR="00E25603" w:rsidRDefault="000F721A"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Thời gian hỗ trợ tùy thuộc vào thời gian tham gia BHXH tự nguyện thực tế của mỗi người nhưng không quá 10 năm (120 tháng).</w:t>
      </w:r>
    </w:p>
    <w:p w:rsidR="000F721A" w:rsidRDefault="00124D06" w:rsidP="002A5EF2">
      <w:pPr>
        <w:spacing w:before="100" w:after="100" w:line="240" w:lineRule="auto"/>
        <w:ind w:firstLine="567"/>
        <w:rPr>
          <w:rFonts w:ascii="Times New Roman" w:hAnsi="Times New Roman" w:cs="Times New Roman"/>
          <w:b/>
          <w:sz w:val="28"/>
          <w:szCs w:val="28"/>
        </w:rPr>
      </w:pPr>
      <w:r>
        <w:rPr>
          <w:rFonts w:ascii="Times New Roman" w:hAnsi="Times New Roman" w:cs="Times New Roman"/>
          <w:b/>
          <w:sz w:val="28"/>
          <w:szCs w:val="28"/>
        </w:rPr>
        <w:t>IV</w:t>
      </w:r>
      <w:r w:rsidR="00076110">
        <w:rPr>
          <w:rFonts w:ascii="Times New Roman" w:hAnsi="Times New Roman" w:cs="Times New Roman"/>
          <w:b/>
          <w:sz w:val="28"/>
          <w:szCs w:val="28"/>
        </w:rPr>
        <w:t>. Phương thức đóng</w:t>
      </w:r>
    </w:p>
    <w:p w:rsidR="00076110" w:rsidRDefault="00A8729A"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Người tham gia đ</w:t>
      </w:r>
      <w:r w:rsidR="00076110">
        <w:rPr>
          <w:rFonts w:ascii="Times New Roman" w:hAnsi="Times New Roman" w:cs="Times New Roman"/>
          <w:sz w:val="28"/>
          <w:szCs w:val="28"/>
        </w:rPr>
        <w:t>ược lựa chọn các phương thức đóng sau:</w:t>
      </w:r>
    </w:p>
    <w:p w:rsidR="00076110" w:rsidRDefault="00076110"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 Đóng định kỳ: hằng tháng; 03 tháng một lần; 06 tháng một lần; 12 tháng một lần; nhiều năm một lần (không quá 5 năm/lần).</w:t>
      </w:r>
    </w:p>
    <w:p w:rsidR="00076110" w:rsidRDefault="00076110"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 Đóng một lần cho những năm còn thiếu (không quá 10 năm) để đủ điều kiện hưởng lương hưu.</w:t>
      </w:r>
    </w:p>
    <w:p w:rsidR="002E2BAF" w:rsidRDefault="00BF4F9F" w:rsidP="002E2BAF">
      <w:pPr>
        <w:spacing w:before="100" w:after="100" w:line="240" w:lineRule="auto"/>
        <w:ind w:firstLine="567"/>
        <w:rPr>
          <w:rFonts w:ascii="Times New Roman" w:hAnsi="Times New Roman" w:cs="Times New Roman"/>
          <w:b/>
          <w:sz w:val="28"/>
          <w:szCs w:val="28"/>
        </w:rPr>
      </w:pPr>
      <w:r>
        <w:rPr>
          <w:rFonts w:ascii="Times New Roman" w:hAnsi="Times New Roman" w:cs="Times New Roman"/>
          <w:b/>
          <w:sz w:val="28"/>
          <w:szCs w:val="28"/>
        </w:rPr>
        <w:t>V. Thời điểm đóng</w:t>
      </w:r>
    </w:p>
    <w:p w:rsidR="000F0F7C" w:rsidRPr="00660B63" w:rsidRDefault="000F0F7C" w:rsidP="00660B63">
      <w:pPr>
        <w:spacing w:before="100" w:after="100" w:line="240" w:lineRule="auto"/>
        <w:ind w:firstLine="567"/>
        <w:rPr>
          <w:rFonts w:ascii="Times New Roman" w:hAnsi="Times New Roman" w:cs="Times New Roman"/>
          <w:sz w:val="28"/>
          <w:szCs w:val="28"/>
        </w:rPr>
      </w:pPr>
      <w:r w:rsidRPr="00660B63">
        <w:rPr>
          <w:rFonts w:ascii="Times New Roman" w:hAnsi="Times New Roman" w:cs="Times New Roman"/>
          <w:sz w:val="28"/>
          <w:szCs w:val="28"/>
        </w:rPr>
        <w:t>- Trong tháng đối với phương thức đóng hằng tháng;</w:t>
      </w:r>
    </w:p>
    <w:p w:rsidR="000F0F7C" w:rsidRPr="00660B63" w:rsidRDefault="000F0F7C" w:rsidP="00660B63">
      <w:pPr>
        <w:spacing w:before="100" w:after="100" w:line="240" w:lineRule="auto"/>
        <w:ind w:firstLine="567"/>
        <w:rPr>
          <w:rFonts w:ascii="Times New Roman" w:hAnsi="Times New Roman" w:cs="Times New Roman"/>
          <w:sz w:val="28"/>
          <w:szCs w:val="28"/>
        </w:rPr>
      </w:pPr>
      <w:r w:rsidRPr="00660B63">
        <w:rPr>
          <w:rFonts w:ascii="Times New Roman" w:hAnsi="Times New Roman" w:cs="Times New Roman"/>
          <w:sz w:val="28"/>
          <w:szCs w:val="28"/>
        </w:rPr>
        <w:t>- Trong 03 tháng đối với phương thức đóng 03 tháng một lần;</w:t>
      </w:r>
    </w:p>
    <w:p w:rsidR="000F0F7C" w:rsidRPr="00660B63" w:rsidRDefault="000F0F7C" w:rsidP="00660B63">
      <w:pPr>
        <w:spacing w:before="100" w:after="100" w:line="240" w:lineRule="auto"/>
        <w:ind w:firstLine="567"/>
        <w:rPr>
          <w:rFonts w:ascii="Times New Roman" w:hAnsi="Times New Roman" w:cs="Times New Roman"/>
          <w:sz w:val="28"/>
          <w:szCs w:val="28"/>
        </w:rPr>
      </w:pPr>
      <w:r w:rsidRPr="00660B63">
        <w:rPr>
          <w:rFonts w:ascii="Times New Roman" w:hAnsi="Times New Roman" w:cs="Times New Roman"/>
          <w:sz w:val="28"/>
          <w:szCs w:val="28"/>
        </w:rPr>
        <w:t>- Trong 04 tháng đầu đối với phương thức đóng 06 tháng một lần;</w:t>
      </w:r>
    </w:p>
    <w:p w:rsidR="000F0F7C" w:rsidRPr="00660B63" w:rsidRDefault="000F0F7C" w:rsidP="00660B63">
      <w:pPr>
        <w:spacing w:before="100" w:after="100" w:line="240" w:lineRule="auto"/>
        <w:ind w:firstLine="567"/>
        <w:rPr>
          <w:rFonts w:ascii="Times New Roman" w:hAnsi="Times New Roman" w:cs="Times New Roman"/>
          <w:sz w:val="28"/>
          <w:szCs w:val="28"/>
        </w:rPr>
      </w:pPr>
      <w:r w:rsidRPr="00660B63">
        <w:rPr>
          <w:rFonts w:ascii="Times New Roman" w:hAnsi="Times New Roman" w:cs="Times New Roman"/>
          <w:sz w:val="28"/>
          <w:szCs w:val="28"/>
        </w:rPr>
        <w:t>- Trong 07 tháng đầu đối với phương thức đóng 12 tháng một lần.</w:t>
      </w:r>
    </w:p>
    <w:p w:rsidR="00BF4F9F" w:rsidRPr="000F0F7C" w:rsidRDefault="000F0F7C" w:rsidP="002E2BAF">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 Đóng một lần cho nhiều năm về sau được thực hiện tại thời điểm đăng ký.</w:t>
      </w:r>
    </w:p>
    <w:p w:rsidR="00CC4BBF" w:rsidRPr="00CC4BBF" w:rsidRDefault="00CC4BBF" w:rsidP="002A5EF2">
      <w:pPr>
        <w:spacing w:before="100" w:after="100" w:line="240" w:lineRule="auto"/>
        <w:ind w:firstLine="567"/>
        <w:rPr>
          <w:rFonts w:ascii="Times New Roman" w:hAnsi="Times New Roman" w:cs="Times New Roman"/>
          <w:b/>
          <w:sz w:val="28"/>
          <w:szCs w:val="28"/>
        </w:rPr>
      </w:pPr>
      <w:r w:rsidRPr="00CC4BBF">
        <w:rPr>
          <w:rFonts w:ascii="Times New Roman" w:hAnsi="Times New Roman" w:cs="Times New Roman"/>
          <w:b/>
          <w:sz w:val="28"/>
          <w:szCs w:val="28"/>
        </w:rPr>
        <w:lastRenderedPageBreak/>
        <w:t>V</w:t>
      </w:r>
      <w:r w:rsidR="006A34C4">
        <w:rPr>
          <w:rFonts w:ascii="Times New Roman" w:hAnsi="Times New Roman" w:cs="Times New Roman"/>
          <w:b/>
          <w:sz w:val="28"/>
          <w:szCs w:val="28"/>
        </w:rPr>
        <w:t>I</w:t>
      </w:r>
      <w:r w:rsidRPr="00CC4BBF">
        <w:rPr>
          <w:rFonts w:ascii="Times New Roman" w:hAnsi="Times New Roman" w:cs="Times New Roman"/>
          <w:b/>
          <w:sz w:val="28"/>
          <w:szCs w:val="28"/>
        </w:rPr>
        <w:t xml:space="preserve">. Hoàn trả tiền đóng </w:t>
      </w:r>
    </w:p>
    <w:p w:rsidR="00CC4BBF" w:rsidRPr="00CC4BBF" w:rsidRDefault="00CC4BBF" w:rsidP="00CC4BBF">
      <w:pPr>
        <w:pStyle w:val="NormalWeb"/>
        <w:shd w:val="clear" w:color="auto" w:fill="FFFFFF"/>
        <w:spacing w:before="120" w:beforeAutospacing="0" w:after="120" w:afterAutospacing="0"/>
        <w:ind w:firstLine="567"/>
        <w:jc w:val="both"/>
        <w:rPr>
          <w:color w:val="000000" w:themeColor="text1"/>
          <w:sz w:val="28"/>
          <w:szCs w:val="28"/>
          <w:lang w:val="vi-VN"/>
        </w:rPr>
      </w:pPr>
      <w:r w:rsidRPr="00CC4BBF">
        <w:rPr>
          <w:color w:val="000000" w:themeColor="text1"/>
          <w:sz w:val="28"/>
          <w:szCs w:val="28"/>
          <w:lang w:val="vi-VN"/>
        </w:rPr>
        <w:t xml:space="preserve">Trường hợp người tham gia BHXH tự nguyện đã đóng theo phương thức đóng 03 tháng hoặc 06 tháng hoặc 12 tháng một lần hoặc đóng một lần cho nhiều năm về sau </w:t>
      </w:r>
      <w:r w:rsidRPr="00CC4BBF">
        <w:rPr>
          <w:color w:val="000000" w:themeColor="text1"/>
          <w:spacing w:val="-4"/>
          <w:sz w:val="28"/>
          <w:szCs w:val="28"/>
          <w:lang w:val="vi-VN"/>
        </w:rPr>
        <w:t xml:space="preserve">nhưng không </w:t>
      </w:r>
      <w:r w:rsidRPr="00CC4BBF">
        <w:rPr>
          <w:color w:val="000000" w:themeColor="text1"/>
          <w:sz w:val="28"/>
          <w:szCs w:val="28"/>
          <w:lang w:val="vi-VN"/>
        </w:rPr>
        <w:t>quá 5 năm một lần mà trong thời gian đó thuộc một trong các trường hợp sau đây sẽ được hoàn trả một phần số tiền đã đóng trước đó:</w:t>
      </w:r>
    </w:p>
    <w:p w:rsidR="00CC4BBF" w:rsidRPr="00CC4BBF" w:rsidRDefault="00CC4BBF" w:rsidP="00CC4BBF">
      <w:pPr>
        <w:pStyle w:val="NormalWeb"/>
        <w:shd w:val="clear" w:color="auto" w:fill="FFFFFF"/>
        <w:spacing w:before="120" w:beforeAutospacing="0" w:after="120" w:afterAutospacing="0"/>
        <w:ind w:firstLine="567"/>
        <w:jc w:val="both"/>
        <w:rPr>
          <w:color w:val="000000" w:themeColor="text1"/>
          <w:spacing w:val="-4"/>
          <w:sz w:val="28"/>
          <w:szCs w:val="28"/>
          <w:lang w:val="vi-VN"/>
        </w:rPr>
      </w:pPr>
      <w:r w:rsidRPr="00CC4BBF">
        <w:rPr>
          <w:color w:val="000000" w:themeColor="text1"/>
          <w:spacing w:val="-4"/>
          <w:sz w:val="28"/>
          <w:szCs w:val="28"/>
          <w:lang w:val="vi-VN"/>
        </w:rPr>
        <w:t>- Dừng tham gia BHXH tự nguyện và chuyển sang tham gia BHXH bắt buộc;</w:t>
      </w:r>
    </w:p>
    <w:p w:rsidR="00CC4BBF" w:rsidRPr="00CC4BBF" w:rsidRDefault="00CC4BBF" w:rsidP="00CC4BBF">
      <w:pPr>
        <w:pStyle w:val="NormalWeb"/>
        <w:shd w:val="clear" w:color="auto" w:fill="FFFFFF"/>
        <w:spacing w:before="120" w:beforeAutospacing="0" w:after="120" w:afterAutospacing="0"/>
        <w:ind w:firstLine="567"/>
        <w:jc w:val="both"/>
        <w:rPr>
          <w:color w:val="000000" w:themeColor="text1"/>
          <w:sz w:val="28"/>
          <w:szCs w:val="28"/>
          <w:lang w:val="vi-VN"/>
        </w:rPr>
      </w:pPr>
      <w:r w:rsidRPr="00CC4BBF">
        <w:rPr>
          <w:color w:val="000000" w:themeColor="text1"/>
          <w:sz w:val="28"/>
          <w:szCs w:val="28"/>
          <w:lang w:val="vi-VN"/>
        </w:rPr>
        <w:t>- Hưởng BHXH một lần;</w:t>
      </w:r>
    </w:p>
    <w:p w:rsidR="00CC4BBF" w:rsidRPr="00CC4BBF" w:rsidRDefault="00CC4BBF" w:rsidP="00CC4BBF">
      <w:pPr>
        <w:pStyle w:val="NormalWeb"/>
        <w:shd w:val="clear" w:color="auto" w:fill="FFFFFF"/>
        <w:spacing w:before="120" w:beforeAutospacing="0" w:after="120" w:afterAutospacing="0"/>
        <w:ind w:firstLine="567"/>
        <w:jc w:val="both"/>
        <w:rPr>
          <w:color w:val="000000" w:themeColor="text1"/>
          <w:sz w:val="28"/>
          <w:szCs w:val="28"/>
          <w:lang w:val="vi-VN"/>
        </w:rPr>
      </w:pPr>
      <w:r w:rsidRPr="00CC4BBF">
        <w:rPr>
          <w:color w:val="000000" w:themeColor="text1"/>
          <w:sz w:val="28"/>
          <w:szCs w:val="28"/>
          <w:lang w:val="vi-VN"/>
        </w:rPr>
        <w:t>- Bị chết hoặc Tòa án tuyên bố là đã chết.</w:t>
      </w:r>
    </w:p>
    <w:p w:rsidR="00CC4BBF" w:rsidRPr="00F960E4" w:rsidRDefault="00CC4BBF" w:rsidP="00CC4BBF">
      <w:pPr>
        <w:pStyle w:val="NormalWeb"/>
        <w:shd w:val="clear" w:color="auto" w:fill="FFFFFF"/>
        <w:spacing w:before="120" w:beforeAutospacing="0" w:after="120" w:afterAutospacing="0"/>
        <w:ind w:firstLine="567"/>
        <w:jc w:val="both"/>
        <w:rPr>
          <w:color w:val="000000" w:themeColor="text1"/>
          <w:sz w:val="28"/>
          <w:szCs w:val="28"/>
          <w:lang w:val="vi-VN"/>
        </w:rPr>
      </w:pPr>
      <w:r w:rsidRPr="00F960E4">
        <w:rPr>
          <w:color w:val="000000" w:themeColor="text1"/>
          <w:sz w:val="28"/>
          <w:szCs w:val="28"/>
          <w:lang w:val="vi-VN"/>
        </w:rPr>
        <w:t>Số tiền hoàn trả cho người tham gia BHXH tự nguyện trong trường hợp nêu trên được tính bằng số tiền đã đóng tương ứng với thời gian còn lại so với thời gian đóng theo phương thức đóng nêu trên và không bao gồm tiền hỗ trợ đóng của Nhà nước (nếu có).</w:t>
      </w:r>
    </w:p>
    <w:p w:rsidR="00A3502F" w:rsidRDefault="00124D06" w:rsidP="00F960E4">
      <w:pPr>
        <w:pStyle w:val="NormalWeb"/>
        <w:shd w:val="clear" w:color="auto" w:fill="FFFFFF"/>
        <w:spacing w:before="120" w:beforeAutospacing="0" w:after="120" w:afterAutospacing="0"/>
        <w:ind w:firstLine="567"/>
        <w:jc w:val="both"/>
        <w:rPr>
          <w:b/>
          <w:sz w:val="28"/>
          <w:szCs w:val="28"/>
        </w:rPr>
      </w:pPr>
      <w:r w:rsidRPr="00F960E4">
        <w:rPr>
          <w:b/>
          <w:color w:val="000000" w:themeColor="text1"/>
          <w:sz w:val="28"/>
          <w:szCs w:val="28"/>
          <w:lang w:val="vi-VN"/>
        </w:rPr>
        <w:t>V</w:t>
      </w:r>
      <w:r w:rsidR="00AE1F2C" w:rsidRPr="00F960E4">
        <w:rPr>
          <w:b/>
          <w:color w:val="000000" w:themeColor="text1"/>
          <w:sz w:val="28"/>
          <w:szCs w:val="28"/>
          <w:lang w:val="vi-VN"/>
        </w:rPr>
        <w:t>I</w:t>
      </w:r>
      <w:r w:rsidR="00CC4BBF" w:rsidRPr="00F960E4">
        <w:rPr>
          <w:b/>
          <w:color w:val="000000" w:themeColor="text1"/>
          <w:sz w:val="28"/>
          <w:szCs w:val="28"/>
          <w:lang w:val="vi-VN"/>
        </w:rPr>
        <w:t>I</w:t>
      </w:r>
      <w:r w:rsidR="00076110" w:rsidRPr="00F960E4">
        <w:rPr>
          <w:b/>
          <w:color w:val="000000" w:themeColor="text1"/>
          <w:sz w:val="28"/>
          <w:szCs w:val="28"/>
          <w:lang w:val="vi-VN"/>
        </w:rPr>
        <w:t>.</w:t>
      </w:r>
      <w:r w:rsidR="009317B0" w:rsidRPr="00F960E4">
        <w:rPr>
          <w:b/>
          <w:color w:val="000000" w:themeColor="text1"/>
          <w:sz w:val="28"/>
          <w:szCs w:val="28"/>
          <w:lang w:val="vi-VN"/>
        </w:rPr>
        <w:t xml:space="preserve"> </w:t>
      </w:r>
      <w:r w:rsidR="006066D3" w:rsidRPr="00F960E4">
        <w:rPr>
          <w:b/>
          <w:color w:val="000000" w:themeColor="text1"/>
          <w:sz w:val="28"/>
          <w:szCs w:val="28"/>
          <w:lang w:val="vi-VN"/>
        </w:rPr>
        <w:t>Quyền lợi và</w:t>
      </w:r>
      <w:r w:rsidR="006066D3">
        <w:rPr>
          <w:b/>
          <w:sz w:val="28"/>
          <w:szCs w:val="28"/>
        </w:rPr>
        <w:t xml:space="preserve"> mức hưởng</w:t>
      </w:r>
    </w:p>
    <w:p w:rsidR="00443E71" w:rsidRDefault="00443E71"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 </w:t>
      </w:r>
      <w:r w:rsidR="006A4002" w:rsidRPr="006A4002">
        <w:rPr>
          <w:rFonts w:ascii="Times New Roman" w:hAnsi="Times New Roman" w:cs="Times New Roman"/>
          <w:sz w:val="28"/>
          <w:szCs w:val="28"/>
        </w:rPr>
        <w:t>Người tham gia BHXH tự nguyện khi có đủ các điều kiện theo quy định, được hưởng quyền lợi sau:</w:t>
      </w:r>
    </w:p>
    <w:p w:rsidR="00FB23B4" w:rsidRDefault="00FB23B4" w:rsidP="002A5EF2">
      <w:pPr>
        <w:spacing w:before="100" w:after="100" w:line="240" w:lineRule="auto"/>
        <w:ind w:firstLine="567"/>
        <w:rPr>
          <w:rFonts w:ascii="Times New Roman" w:hAnsi="Times New Roman" w:cs="Times New Roman"/>
          <w:b/>
          <w:sz w:val="28"/>
          <w:szCs w:val="28"/>
        </w:rPr>
      </w:pPr>
      <w:r w:rsidRPr="00C5449E">
        <w:rPr>
          <w:rFonts w:ascii="Times New Roman" w:hAnsi="Times New Roman" w:cs="Times New Roman"/>
          <w:b/>
          <w:sz w:val="28"/>
          <w:szCs w:val="28"/>
        </w:rPr>
        <w:t>1. Bảo hiểm xã hội một lần</w:t>
      </w:r>
    </w:p>
    <w:p w:rsidR="00C26296" w:rsidRPr="00E03189" w:rsidRDefault="00993C95" w:rsidP="002A5EF2">
      <w:pPr>
        <w:spacing w:before="100" w:after="100" w:line="240" w:lineRule="auto"/>
        <w:ind w:firstLine="567"/>
        <w:rPr>
          <w:rFonts w:ascii="Times New Roman" w:hAnsi="Times New Roman" w:cs="Times New Roman"/>
          <w:b/>
          <w:sz w:val="28"/>
          <w:szCs w:val="28"/>
        </w:rPr>
      </w:pPr>
      <w:r w:rsidRPr="00E03189">
        <w:rPr>
          <w:rFonts w:ascii="Times New Roman" w:hAnsi="Times New Roman" w:cs="Times New Roman"/>
          <w:b/>
          <w:sz w:val="28"/>
          <w:szCs w:val="28"/>
        </w:rPr>
        <w:t>1.1. Điều kiện hưởng</w:t>
      </w:r>
    </w:p>
    <w:p w:rsidR="00993C95" w:rsidRPr="00CD524A" w:rsidRDefault="00CD524A"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1AF4" w:rsidRPr="00CD524A">
        <w:rPr>
          <w:rFonts w:ascii="Times New Roman" w:hAnsi="Times New Roman" w:cs="Times New Roman"/>
          <w:sz w:val="28"/>
          <w:szCs w:val="28"/>
        </w:rPr>
        <w:t>Đủ tuổi nghỉ hưu nhưng chưa đủ 20 năm đóng BHXH mà không tiếp tục tham gia BHXH.</w:t>
      </w:r>
    </w:p>
    <w:p w:rsidR="00CD524A" w:rsidRPr="00CD524A" w:rsidRDefault="00E03189"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524A" w:rsidRPr="00CD524A">
        <w:rPr>
          <w:rFonts w:ascii="Times New Roman" w:hAnsi="Times New Roman" w:cs="Times New Roman"/>
          <w:sz w:val="28"/>
          <w:szCs w:val="28"/>
        </w:rPr>
        <w:t>Ra nước ngoài để định cư.</w:t>
      </w:r>
    </w:p>
    <w:p w:rsidR="00CD524A" w:rsidRPr="00CD524A" w:rsidRDefault="00E03189"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524A" w:rsidRPr="00CD524A">
        <w:rPr>
          <w:rFonts w:ascii="Times New Roman" w:hAnsi="Times New Roman" w:cs="Times New Roman"/>
          <w:sz w:val="28"/>
          <w:szCs w:val="28"/>
        </w:rPr>
        <w:t xml:space="preserve">Bị mắc một trong những bệnh nguy hiểm đến tính mạng theo quy định của Bộ Y tế. </w:t>
      </w:r>
    </w:p>
    <w:p w:rsidR="00CD524A" w:rsidRDefault="00E03189"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524A" w:rsidRPr="00CD524A">
        <w:rPr>
          <w:rFonts w:ascii="Times New Roman" w:hAnsi="Times New Roman" w:cs="Times New Roman"/>
          <w:sz w:val="28"/>
          <w:szCs w:val="28"/>
        </w:rPr>
        <w:t>Sau một năm không tiếp tục đóng BHXH, mà chưa đủ 20 năm đóng BHXH và có yêu cầu nhận BHXH một lần</w:t>
      </w:r>
      <w:r w:rsidR="00EB7ABB">
        <w:rPr>
          <w:rFonts w:ascii="Times New Roman" w:hAnsi="Times New Roman" w:cs="Times New Roman"/>
          <w:sz w:val="28"/>
          <w:szCs w:val="28"/>
        </w:rPr>
        <w:t>.</w:t>
      </w:r>
    </w:p>
    <w:p w:rsidR="003D6F08" w:rsidRPr="00AB6BD2" w:rsidRDefault="003D6F08" w:rsidP="002A5EF2">
      <w:pPr>
        <w:spacing w:before="100" w:after="100" w:line="240" w:lineRule="auto"/>
        <w:ind w:firstLine="567"/>
        <w:rPr>
          <w:rFonts w:ascii="Times New Roman" w:hAnsi="Times New Roman" w:cs="Times New Roman"/>
          <w:b/>
          <w:sz w:val="28"/>
          <w:szCs w:val="28"/>
        </w:rPr>
      </w:pPr>
      <w:r w:rsidRPr="00AB6BD2">
        <w:rPr>
          <w:rFonts w:ascii="Times New Roman" w:hAnsi="Times New Roman" w:cs="Times New Roman"/>
          <w:b/>
          <w:sz w:val="28"/>
          <w:szCs w:val="28"/>
        </w:rPr>
        <w:t>1.2. Mức hưởng</w:t>
      </w:r>
    </w:p>
    <w:p w:rsidR="003B7C3F" w:rsidRDefault="003B7C3F"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D6F08" w:rsidRPr="00AB6BD2">
        <w:rPr>
          <w:rFonts w:ascii="Times New Roman" w:hAnsi="Times New Roman" w:cs="Times New Roman"/>
          <w:sz w:val="28"/>
          <w:szCs w:val="28"/>
        </w:rPr>
        <w:t xml:space="preserve">Tính theo số năm đã đóng BHXH, cứ mỗi năm được: </w:t>
      </w:r>
    </w:p>
    <w:p w:rsidR="004F25E9" w:rsidRDefault="003B7C3F"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D6F08" w:rsidRPr="00AB6BD2">
        <w:rPr>
          <w:rFonts w:ascii="Times New Roman" w:hAnsi="Times New Roman" w:cs="Times New Roman"/>
          <w:sz w:val="28"/>
          <w:szCs w:val="28"/>
        </w:rPr>
        <w:t xml:space="preserve">1,5 tháng mức bình quân thu nhập tháng đóng BHXH cho những năm đóng trước năm 2014. </w:t>
      </w:r>
    </w:p>
    <w:p w:rsidR="00E75B4C" w:rsidRDefault="004F25E9"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D6F08" w:rsidRPr="00AB6BD2">
        <w:rPr>
          <w:rFonts w:ascii="Times New Roman" w:hAnsi="Times New Roman" w:cs="Times New Roman"/>
          <w:sz w:val="28"/>
          <w:szCs w:val="28"/>
        </w:rPr>
        <w:t xml:space="preserve"> 02 tháng mức bình quân thu nhập tháng đóng BHXH cho những năm đóng từ năm 2014 trở đi. </w:t>
      </w:r>
    </w:p>
    <w:p w:rsidR="00983A24" w:rsidRPr="0025645A" w:rsidRDefault="00983A24" w:rsidP="002A5EF2">
      <w:pPr>
        <w:spacing w:before="100" w:after="100" w:line="240" w:lineRule="auto"/>
        <w:ind w:firstLine="567"/>
        <w:jc w:val="both"/>
        <w:rPr>
          <w:rFonts w:ascii="Times New Roman" w:hAnsi="Times New Roman" w:cs="Times New Roman"/>
          <w:spacing w:val="-4"/>
          <w:sz w:val="28"/>
          <w:szCs w:val="28"/>
        </w:rPr>
      </w:pPr>
      <w:r w:rsidRPr="0025645A">
        <w:rPr>
          <w:rFonts w:ascii="Times New Roman" w:hAnsi="Times New Roman" w:cs="Times New Roman"/>
          <w:spacing w:val="-4"/>
          <w:sz w:val="28"/>
          <w:szCs w:val="28"/>
        </w:rPr>
        <w:t xml:space="preserve">- </w:t>
      </w:r>
      <w:r w:rsidR="003D6F08" w:rsidRPr="0025645A">
        <w:rPr>
          <w:rFonts w:ascii="Times New Roman" w:hAnsi="Times New Roman" w:cs="Times New Roman"/>
          <w:spacing w:val="-4"/>
          <w:sz w:val="28"/>
          <w:szCs w:val="28"/>
        </w:rPr>
        <w:t>Trường hợp, thời gian đóng BHXH chưa đủ 01 năm, mức hưởng bằng số tiền đã đóng, mức tối đa bằng 02 tháng mức bình quân thu nhập tháng đóng BHXH.</w:t>
      </w:r>
    </w:p>
    <w:p w:rsidR="003D6F08" w:rsidRPr="00AB6BD2" w:rsidRDefault="00983A24"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D6F08" w:rsidRPr="00AB6BD2">
        <w:rPr>
          <w:rFonts w:ascii="Times New Roman" w:hAnsi="Times New Roman" w:cs="Times New Roman"/>
          <w:sz w:val="28"/>
          <w:szCs w:val="28"/>
        </w:rPr>
        <w:t xml:space="preserve"> Mức hưởng BHXH một lần của đối tượng được Nhà nước hỗ trợ không bao gồm số tiền Nhà nước hỗ trợ đóng BHXH tự nguyện, trừ trường hợp là người đang bị mắc một trong những bệnh nguy hiểm đến tính mạng theo quy định của Bộ Y tế.</w:t>
      </w:r>
    </w:p>
    <w:p w:rsidR="00076110" w:rsidRDefault="00B85E66" w:rsidP="002A5EF2">
      <w:pPr>
        <w:spacing w:before="100" w:after="100" w:line="240" w:lineRule="auto"/>
        <w:ind w:firstLine="567"/>
        <w:rPr>
          <w:rFonts w:ascii="Times New Roman" w:hAnsi="Times New Roman" w:cs="Times New Roman"/>
          <w:b/>
          <w:sz w:val="28"/>
          <w:szCs w:val="28"/>
        </w:rPr>
      </w:pPr>
      <w:r>
        <w:rPr>
          <w:rFonts w:ascii="Times New Roman" w:hAnsi="Times New Roman" w:cs="Times New Roman"/>
          <w:b/>
          <w:sz w:val="28"/>
          <w:szCs w:val="28"/>
        </w:rPr>
        <w:t>2</w:t>
      </w:r>
      <w:r w:rsidR="007D3F93">
        <w:rPr>
          <w:rFonts w:ascii="Times New Roman" w:hAnsi="Times New Roman" w:cs="Times New Roman"/>
          <w:b/>
          <w:sz w:val="28"/>
          <w:szCs w:val="28"/>
        </w:rPr>
        <w:t>.</w:t>
      </w:r>
      <w:r w:rsidR="00DC3FFD">
        <w:rPr>
          <w:rFonts w:ascii="Times New Roman" w:hAnsi="Times New Roman" w:cs="Times New Roman"/>
          <w:b/>
          <w:sz w:val="28"/>
          <w:szCs w:val="28"/>
        </w:rPr>
        <w:t xml:space="preserve"> </w:t>
      </w:r>
      <w:r w:rsidR="009317B0">
        <w:rPr>
          <w:rFonts w:ascii="Times New Roman" w:hAnsi="Times New Roman" w:cs="Times New Roman"/>
          <w:b/>
          <w:sz w:val="28"/>
          <w:szCs w:val="28"/>
        </w:rPr>
        <w:t>Chế độ hưu trí</w:t>
      </w:r>
    </w:p>
    <w:p w:rsidR="009317B0" w:rsidRDefault="00552D1B" w:rsidP="002A5EF2">
      <w:pPr>
        <w:spacing w:before="100" w:after="100" w:line="240" w:lineRule="auto"/>
        <w:ind w:firstLine="567"/>
        <w:rPr>
          <w:rFonts w:ascii="Times New Roman" w:hAnsi="Times New Roman" w:cs="Times New Roman"/>
          <w:b/>
          <w:sz w:val="28"/>
          <w:szCs w:val="28"/>
        </w:rPr>
      </w:pPr>
      <w:r>
        <w:rPr>
          <w:rFonts w:ascii="Times New Roman" w:hAnsi="Times New Roman" w:cs="Times New Roman"/>
          <w:b/>
          <w:sz w:val="28"/>
          <w:szCs w:val="28"/>
        </w:rPr>
        <w:t>2</w:t>
      </w:r>
      <w:r w:rsidR="007D3F93">
        <w:rPr>
          <w:rFonts w:ascii="Times New Roman" w:hAnsi="Times New Roman" w:cs="Times New Roman"/>
          <w:b/>
          <w:sz w:val="28"/>
          <w:szCs w:val="28"/>
        </w:rPr>
        <w:t>.1.</w:t>
      </w:r>
      <w:r w:rsidR="009317B0">
        <w:rPr>
          <w:rFonts w:ascii="Times New Roman" w:hAnsi="Times New Roman" w:cs="Times New Roman"/>
          <w:b/>
          <w:sz w:val="28"/>
          <w:szCs w:val="28"/>
        </w:rPr>
        <w:t xml:space="preserve"> Điều kiện hưởng</w:t>
      </w:r>
    </w:p>
    <w:p w:rsidR="009317B0" w:rsidRDefault="00560F37"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w:t>
      </w:r>
      <w:r w:rsidR="00224642">
        <w:rPr>
          <w:rFonts w:ascii="Times New Roman" w:hAnsi="Times New Roman" w:cs="Times New Roman"/>
          <w:sz w:val="28"/>
          <w:szCs w:val="28"/>
        </w:rPr>
        <w:t xml:space="preserve"> </w:t>
      </w:r>
      <w:r w:rsidR="009317B0">
        <w:rPr>
          <w:rFonts w:ascii="Times New Roman" w:hAnsi="Times New Roman" w:cs="Times New Roman"/>
          <w:sz w:val="28"/>
          <w:szCs w:val="28"/>
        </w:rPr>
        <w:t>Người tham gia BHXH tự nguyện được hưởng lương hưu hằng tháng khi có đủ 20 năm đóng BHXH trở lên và đủ tuổi nghỉ hưu theo quy định.</w:t>
      </w:r>
    </w:p>
    <w:p w:rsidR="009317B0" w:rsidRDefault="00224642"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4B4E16">
        <w:rPr>
          <w:rFonts w:ascii="Times New Roman" w:hAnsi="Times New Roman" w:cs="Times New Roman"/>
          <w:sz w:val="28"/>
          <w:szCs w:val="28"/>
        </w:rPr>
        <w:t>Kể từ ngày 01/01/2021</w:t>
      </w:r>
      <w:r w:rsidR="00092E99">
        <w:rPr>
          <w:rFonts w:ascii="Times New Roman" w:hAnsi="Times New Roman" w:cs="Times New Roman"/>
          <w:sz w:val="28"/>
          <w:szCs w:val="28"/>
        </w:rPr>
        <w:t>, tuổi nghỉ hưu được quy định như sau</w:t>
      </w:r>
      <w:r w:rsidR="00560F37">
        <w:rPr>
          <w:rFonts w:ascii="Times New Roman" w:hAnsi="Times New Roman" w:cs="Times New Roman"/>
          <w:sz w:val="28"/>
          <w:szCs w:val="28"/>
        </w:rPr>
        <w:t>:</w:t>
      </w:r>
    </w:p>
    <w:p w:rsidR="00224642" w:rsidRDefault="00224642"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 Nam: Đủ 60 tuổi 03 tháng. Sau đó, mỗi năm tăng thêm 03 tháng. Tuổi nghỉ hưu với lao động nam sẽ đạt 62 tuổi vào năm 2028.</w:t>
      </w:r>
    </w:p>
    <w:p w:rsidR="00224642" w:rsidRDefault="00224642"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 Nữ: Đủ 55 tuổi 04 tháng. Sau đó, mỗi năm tăng thêm 04 tháng. Tuổi nghỉ hưu với lao động nữ sẽ đạt 60 tuổi vào năm 2035.</w:t>
      </w:r>
    </w:p>
    <w:p w:rsidR="00224642" w:rsidRDefault="00BC6855" w:rsidP="002A5EF2">
      <w:pPr>
        <w:spacing w:before="100" w:after="100" w:line="240" w:lineRule="auto"/>
        <w:ind w:firstLine="567"/>
        <w:rPr>
          <w:rFonts w:ascii="Times New Roman" w:hAnsi="Times New Roman" w:cs="Times New Roman"/>
          <w:sz w:val="28"/>
          <w:szCs w:val="28"/>
        </w:rPr>
      </w:pPr>
      <w:r>
        <w:rPr>
          <w:rFonts w:ascii="Times New Roman" w:hAnsi="Times New Roman" w:cs="Times New Roman"/>
          <w:sz w:val="28"/>
          <w:szCs w:val="28"/>
        </w:rPr>
        <w:t>Trường hợp đã đủ tuổi nghỉ hưu, nhưng thời gian đóng BHXH chưa đủ 20 năm thì được đóng một lần cho những năm còn thiếu (tối đa 10 năm) để đủ điều kiện hưởng lương hưu.</w:t>
      </w:r>
    </w:p>
    <w:p w:rsidR="003A7A53" w:rsidRDefault="00CC27AA" w:rsidP="002A5EF2">
      <w:pPr>
        <w:spacing w:before="100" w:after="100" w:line="240" w:lineRule="auto"/>
        <w:ind w:firstLine="567"/>
        <w:rPr>
          <w:rFonts w:ascii="Times New Roman" w:hAnsi="Times New Roman" w:cs="Times New Roman"/>
          <w:b/>
          <w:sz w:val="28"/>
          <w:szCs w:val="28"/>
        </w:rPr>
      </w:pPr>
      <w:r>
        <w:rPr>
          <w:rFonts w:ascii="Times New Roman" w:hAnsi="Times New Roman" w:cs="Times New Roman"/>
          <w:b/>
          <w:sz w:val="28"/>
          <w:szCs w:val="28"/>
        </w:rPr>
        <w:t>2</w:t>
      </w:r>
      <w:r w:rsidR="003A7A53">
        <w:rPr>
          <w:rFonts w:ascii="Times New Roman" w:hAnsi="Times New Roman" w:cs="Times New Roman"/>
          <w:b/>
          <w:sz w:val="28"/>
          <w:szCs w:val="28"/>
        </w:rPr>
        <w:t>.2.</w:t>
      </w:r>
      <w:r w:rsidR="006C43B0">
        <w:rPr>
          <w:rFonts w:ascii="Times New Roman" w:hAnsi="Times New Roman" w:cs="Times New Roman"/>
          <w:b/>
          <w:sz w:val="28"/>
          <w:szCs w:val="28"/>
        </w:rPr>
        <w:t xml:space="preserve"> Mức hưởng</w:t>
      </w:r>
    </w:p>
    <w:p w:rsidR="00833431" w:rsidRDefault="005E0D76" w:rsidP="00D82418">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Lương hưu hằng tháng </w:t>
      </w:r>
      <w:r w:rsidR="00744F4B" w:rsidRPr="00744F4B">
        <w:rPr>
          <w:rFonts w:ascii="Times New Roman" w:hAnsi="Times New Roman" w:cs="Times New Roman"/>
          <w:color w:val="000000" w:themeColor="text1"/>
          <w:sz w:val="28"/>
          <w:szCs w:val="28"/>
        </w:rPr>
        <w:t>=</w:t>
      </w:r>
      <w:r w:rsidRPr="00522F6F">
        <w:rPr>
          <w:rFonts w:ascii="Times New Roman" w:hAnsi="Times New Roman" w:cs="Times New Roman"/>
          <w:b/>
          <w:sz w:val="28"/>
          <w:szCs w:val="28"/>
        </w:rPr>
        <w:t xml:space="preserve"> </w:t>
      </w:r>
      <w:r>
        <w:rPr>
          <w:rFonts w:ascii="Times New Roman" w:hAnsi="Times New Roman" w:cs="Times New Roman"/>
          <w:sz w:val="28"/>
          <w:szCs w:val="28"/>
        </w:rPr>
        <w:t xml:space="preserve">Tỷ lệ hưởng lương hưu hàng tháng </w:t>
      </w:r>
      <w:r w:rsidR="005E4EBA">
        <w:rPr>
          <w:rFonts w:ascii="Times New Roman" w:hAnsi="Times New Roman" w:cs="Times New Roman"/>
          <w:b/>
          <w:sz w:val="28"/>
          <w:szCs w:val="28"/>
        </w:rPr>
        <w:t>x</w:t>
      </w:r>
      <w:r>
        <w:rPr>
          <w:rFonts w:ascii="Times New Roman" w:hAnsi="Times New Roman" w:cs="Times New Roman"/>
          <w:sz w:val="28"/>
          <w:szCs w:val="28"/>
        </w:rPr>
        <w:t xml:space="preserve"> Mứ</w:t>
      </w:r>
      <w:r w:rsidR="00355292">
        <w:rPr>
          <w:rFonts w:ascii="Times New Roman" w:hAnsi="Times New Roman" w:cs="Times New Roman"/>
          <w:sz w:val="28"/>
          <w:szCs w:val="28"/>
        </w:rPr>
        <w:t>c bình quân thu</w:t>
      </w:r>
      <w:r>
        <w:rPr>
          <w:rFonts w:ascii="Times New Roman" w:hAnsi="Times New Roman" w:cs="Times New Roman"/>
          <w:sz w:val="28"/>
          <w:szCs w:val="28"/>
        </w:rPr>
        <w:t xml:space="preserve"> nhập tháng đóng BHXH.</w:t>
      </w:r>
    </w:p>
    <w:p w:rsidR="000F6EB8" w:rsidRDefault="008E52D3"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Trong đó, tỷ lệ hưởng lương hưu của người lao động được tính </w:t>
      </w:r>
      <w:r w:rsidR="00C413F2">
        <w:rPr>
          <w:rFonts w:ascii="Times New Roman" w:hAnsi="Times New Roman" w:cs="Times New Roman"/>
          <w:sz w:val="28"/>
          <w:szCs w:val="28"/>
        </w:rPr>
        <w:t>bằ</w:t>
      </w:r>
      <w:r w:rsidR="00D94A24">
        <w:rPr>
          <w:rFonts w:ascii="Times New Roman" w:hAnsi="Times New Roman" w:cs="Times New Roman"/>
          <w:sz w:val="28"/>
          <w:szCs w:val="28"/>
        </w:rPr>
        <w:t>ng 4</w:t>
      </w:r>
      <w:r w:rsidR="00C413F2">
        <w:rPr>
          <w:rFonts w:ascii="Times New Roman" w:hAnsi="Times New Roman" w:cs="Times New Roman"/>
          <w:sz w:val="28"/>
          <w:szCs w:val="28"/>
        </w:rPr>
        <w:t>5% mức bình quân thu nhập tháng đóng BHXH và tương ứng với số năm đóng BHXH như sau:</w:t>
      </w:r>
    </w:p>
    <w:p w:rsidR="00E030AF" w:rsidRDefault="00E030AF" w:rsidP="002A5EF2">
      <w:pPr>
        <w:spacing w:before="100" w:after="100" w:line="240" w:lineRule="auto"/>
        <w:ind w:firstLine="567"/>
        <w:jc w:val="both"/>
        <w:rPr>
          <w:rFonts w:ascii="Times New Roman" w:hAnsi="Times New Roman" w:cs="Times New Roman"/>
          <w:spacing w:val="4"/>
          <w:sz w:val="28"/>
          <w:szCs w:val="28"/>
        </w:rPr>
      </w:pPr>
      <w:r w:rsidRPr="000622F4">
        <w:rPr>
          <w:rFonts w:ascii="Times New Roman" w:hAnsi="Times New Roman" w:cs="Times New Roman"/>
          <w:spacing w:val="4"/>
          <w:sz w:val="28"/>
          <w:szCs w:val="28"/>
        </w:rPr>
        <w:t>- Lao động nam nghỉ hưu vào năm 2021 là 19 năm, từ năm 2022 trở đi là 20 năm.</w:t>
      </w:r>
    </w:p>
    <w:p w:rsidR="00162237" w:rsidRDefault="00162237"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Lao động nữ là </w:t>
      </w:r>
      <w:r w:rsidR="006A7FC8">
        <w:rPr>
          <w:rFonts w:ascii="Times New Roman" w:hAnsi="Times New Roman" w:cs="Times New Roman"/>
          <w:spacing w:val="4"/>
          <w:sz w:val="28"/>
          <w:szCs w:val="28"/>
        </w:rPr>
        <w:t>15 năm.</w:t>
      </w:r>
    </w:p>
    <w:p w:rsidR="00DE7D7A" w:rsidRDefault="003C2A44"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Sau đó cứ thêm mỗi năm đóng BHXH, người lao động cả nam và nữ được tính thêm 2%; mức tối đa bằng 75%.</w:t>
      </w:r>
    </w:p>
    <w:p w:rsidR="00A72D48" w:rsidRDefault="00A72D48"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(Mức đóng BHXH tự nguyện cao thì mức hưởng lương hưu cao)</w:t>
      </w:r>
    </w:p>
    <w:p w:rsidR="00A72D48" w:rsidRDefault="00CC27AA" w:rsidP="002A5EF2">
      <w:pPr>
        <w:spacing w:before="100" w:after="100" w:line="240" w:lineRule="auto"/>
        <w:ind w:firstLine="567"/>
        <w:jc w:val="both"/>
        <w:rPr>
          <w:rFonts w:ascii="Times New Roman" w:hAnsi="Times New Roman" w:cs="Times New Roman"/>
          <w:b/>
          <w:spacing w:val="4"/>
          <w:sz w:val="28"/>
          <w:szCs w:val="28"/>
        </w:rPr>
      </w:pPr>
      <w:r>
        <w:rPr>
          <w:rFonts w:ascii="Times New Roman" w:hAnsi="Times New Roman" w:cs="Times New Roman"/>
          <w:b/>
          <w:spacing w:val="4"/>
          <w:sz w:val="28"/>
          <w:szCs w:val="28"/>
        </w:rPr>
        <w:t>2</w:t>
      </w:r>
      <w:r w:rsidR="006E578E">
        <w:rPr>
          <w:rFonts w:ascii="Times New Roman" w:hAnsi="Times New Roman" w:cs="Times New Roman"/>
          <w:b/>
          <w:spacing w:val="4"/>
          <w:sz w:val="28"/>
          <w:szCs w:val="28"/>
        </w:rPr>
        <w:t>.3. Được cấp thẻ BHYT miễn phí</w:t>
      </w:r>
    </w:p>
    <w:p w:rsidR="006E578E" w:rsidRDefault="008B66DC"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Người tham gia BHXH tự nguyện sẽ được cấp thẻ BHYT miễn phí trong suốt quá trình hưởng lương hưu.</w:t>
      </w:r>
    </w:p>
    <w:p w:rsidR="00FB7D30" w:rsidRDefault="00CC27AA" w:rsidP="002A5EF2">
      <w:pPr>
        <w:spacing w:before="100" w:after="100" w:line="240" w:lineRule="auto"/>
        <w:ind w:firstLine="567"/>
        <w:jc w:val="both"/>
        <w:rPr>
          <w:rFonts w:ascii="Times New Roman" w:hAnsi="Times New Roman" w:cs="Times New Roman"/>
          <w:b/>
          <w:spacing w:val="4"/>
          <w:sz w:val="28"/>
          <w:szCs w:val="28"/>
        </w:rPr>
      </w:pPr>
      <w:r>
        <w:rPr>
          <w:rFonts w:ascii="Times New Roman" w:hAnsi="Times New Roman" w:cs="Times New Roman"/>
          <w:b/>
          <w:spacing w:val="4"/>
          <w:sz w:val="28"/>
          <w:szCs w:val="28"/>
        </w:rPr>
        <w:t>2</w:t>
      </w:r>
      <w:r w:rsidR="00FB7D30" w:rsidRPr="00FB7D30">
        <w:rPr>
          <w:rFonts w:ascii="Times New Roman" w:hAnsi="Times New Roman" w:cs="Times New Roman"/>
          <w:b/>
          <w:spacing w:val="4"/>
          <w:sz w:val="28"/>
          <w:szCs w:val="28"/>
        </w:rPr>
        <w:t>.4.</w:t>
      </w:r>
      <w:r w:rsidR="00FB7D30">
        <w:rPr>
          <w:rFonts w:ascii="Times New Roman" w:hAnsi="Times New Roman" w:cs="Times New Roman"/>
          <w:b/>
          <w:spacing w:val="4"/>
          <w:sz w:val="28"/>
          <w:szCs w:val="28"/>
        </w:rPr>
        <w:t xml:space="preserve"> Được điều chỉnh lương hưu</w:t>
      </w:r>
    </w:p>
    <w:p w:rsidR="00FB7D30" w:rsidRDefault="002B62BF"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Lương hưu được điều chỉnh trên cơ sở mức tăng của chỉ số giá tiêu dùng và tăng trưởng kinh tế phù hợp với ngân sách Nhà nước và quỹ BHXH.</w:t>
      </w:r>
    </w:p>
    <w:p w:rsidR="008A21CA" w:rsidRDefault="00CC27AA" w:rsidP="002A5EF2">
      <w:pPr>
        <w:spacing w:before="100" w:after="100" w:line="240" w:lineRule="auto"/>
        <w:ind w:firstLine="567"/>
        <w:jc w:val="both"/>
        <w:rPr>
          <w:rFonts w:ascii="Times New Roman" w:hAnsi="Times New Roman" w:cs="Times New Roman"/>
          <w:b/>
          <w:spacing w:val="4"/>
          <w:sz w:val="28"/>
          <w:szCs w:val="28"/>
        </w:rPr>
      </w:pPr>
      <w:r>
        <w:rPr>
          <w:rFonts w:ascii="Times New Roman" w:hAnsi="Times New Roman" w:cs="Times New Roman"/>
          <w:b/>
          <w:spacing w:val="4"/>
          <w:sz w:val="28"/>
          <w:szCs w:val="28"/>
        </w:rPr>
        <w:t>3</w:t>
      </w:r>
      <w:r w:rsidR="008A21CA" w:rsidRPr="008A21CA">
        <w:rPr>
          <w:rFonts w:ascii="Times New Roman" w:hAnsi="Times New Roman" w:cs="Times New Roman"/>
          <w:b/>
          <w:spacing w:val="4"/>
          <w:sz w:val="28"/>
          <w:szCs w:val="28"/>
        </w:rPr>
        <w:t>.</w:t>
      </w:r>
      <w:r w:rsidR="008A21CA">
        <w:rPr>
          <w:rFonts w:ascii="Times New Roman" w:hAnsi="Times New Roman" w:cs="Times New Roman"/>
          <w:b/>
          <w:spacing w:val="4"/>
          <w:sz w:val="28"/>
          <w:szCs w:val="28"/>
        </w:rPr>
        <w:t xml:space="preserve"> Chế độ tử tuất</w:t>
      </w:r>
    </w:p>
    <w:p w:rsidR="008A21CA" w:rsidRDefault="00CC27AA" w:rsidP="002A5EF2">
      <w:pPr>
        <w:spacing w:before="100" w:after="100" w:line="240" w:lineRule="auto"/>
        <w:ind w:firstLine="567"/>
        <w:jc w:val="both"/>
        <w:rPr>
          <w:rFonts w:ascii="Times New Roman" w:hAnsi="Times New Roman" w:cs="Times New Roman"/>
          <w:b/>
          <w:spacing w:val="4"/>
          <w:sz w:val="28"/>
          <w:szCs w:val="28"/>
        </w:rPr>
      </w:pPr>
      <w:r>
        <w:rPr>
          <w:rFonts w:ascii="Times New Roman" w:hAnsi="Times New Roman" w:cs="Times New Roman"/>
          <w:b/>
          <w:spacing w:val="4"/>
          <w:sz w:val="28"/>
          <w:szCs w:val="28"/>
        </w:rPr>
        <w:t>3</w:t>
      </w:r>
      <w:r w:rsidR="006E4752">
        <w:rPr>
          <w:rFonts w:ascii="Times New Roman" w:hAnsi="Times New Roman" w:cs="Times New Roman"/>
          <w:b/>
          <w:spacing w:val="4"/>
          <w:sz w:val="28"/>
          <w:szCs w:val="28"/>
        </w:rPr>
        <w:t>.1. Trợ cấp mai táng</w:t>
      </w:r>
    </w:p>
    <w:p w:rsidR="00A61557" w:rsidRDefault="00A10136"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694B52" w:rsidRPr="00A61557">
        <w:rPr>
          <w:rFonts w:ascii="Times New Roman" w:hAnsi="Times New Roman" w:cs="Times New Roman"/>
          <w:spacing w:val="4"/>
          <w:sz w:val="28"/>
          <w:szCs w:val="28"/>
        </w:rPr>
        <w:t xml:space="preserve"> Điều kiện</w:t>
      </w:r>
      <w:r w:rsidR="00B5163C" w:rsidRPr="00A61557">
        <w:rPr>
          <w:rFonts w:ascii="Times New Roman" w:hAnsi="Times New Roman" w:cs="Times New Roman"/>
          <w:spacing w:val="4"/>
          <w:sz w:val="28"/>
          <w:szCs w:val="28"/>
        </w:rPr>
        <w:t xml:space="preserve"> </w:t>
      </w:r>
      <w:r>
        <w:rPr>
          <w:rFonts w:ascii="Times New Roman" w:hAnsi="Times New Roman" w:cs="Times New Roman"/>
          <w:spacing w:val="4"/>
          <w:sz w:val="28"/>
          <w:szCs w:val="28"/>
        </w:rPr>
        <w:t>hưởng: Người có thời gian đóng BHXH tự nguyện từ đủ 60 tháng trở lên; người đang hưởng lương hưu khi chết</w:t>
      </w:r>
      <w:r w:rsidR="00DB25F7" w:rsidRPr="00B52EAB">
        <w:rPr>
          <w:rFonts w:ascii="Times New Roman" w:hAnsi="Times New Roman" w:cs="Times New Roman"/>
          <w:spacing w:val="4"/>
          <w:sz w:val="28"/>
          <w:szCs w:val="28"/>
        </w:rPr>
        <w:t xml:space="preserve"> thì thân nhân được hưởng tiền trợ cấp mai táng</w:t>
      </w:r>
      <w:r w:rsidR="00B52EAB">
        <w:rPr>
          <w:rFonts w:ascii="Times New Roman" w:hAnsi="Times New Roman" w:cs="Times New Roman"/>
          <w:spacing w:val="4"/>
          <w:sz w:val="28"/>
          <w:szCs w:val="28"/>
        </w:rPr>
        <w:t>.</w:t>
      </w:r>
    </w:p>
    <w:p w:rsidR="00A10136" w:rsidRDefault="00011F3F"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1551B0">
        <w:rPr>
          <w:rFonts w:ascii="Times New Roman" w:hAnsi="Times New Roman" w:cs="Times New Roman"/>
          <w:spacing w:val="4"/>
          <w:sz w:val="28"/>
          <w:szCs w:val="28"/>
        </w:rPr>
        <w:t>Mức hưởng: Người lo mai táng được nhận trợ cấp mai táng bằng 10 lần mức lương cơ sở tại tháng người tham gia BHXH tự nguyện chết.</w:t>
      </w:r>
    </w:p>
    <w:p w:rsidR="008B526C" w:rsidRDefault="00CC27AA" w:rsidP="002A5EF2">
      <w:pPr>
        <w:spacing w:before="100" w:after="100" w:line="240" w:lineRule="auto"/>
        <w:ind w:firstLine="567"/>
        <w:jc w:val="both"/>
        <w:rPr>
          <w:rFonts w:ascii="Times New Roman" w:hAnsi="Times New Roman" w:cs="Times New Roman"/>
          <w:b/>
          <w:spacing w:val="4"/>
          <w:sz w:val="28"/>
          <w:szCs w:val="28"/>
        </w:rPr>
      </w:pPr>
      <w:r>
        <w:rPr>
          <w:rFonts w:ascii="Times New Roman" w:hAnsi="Times New Roman" w:cs="Times New Roman"/>
          <w:b/>
          <w:spacing w:val="4"/>
          <w:sz w:val="28"/>
          <w:szCs w:val="28"/>
        </w:rPr>
        <w:t>3</w:t>
      </w:r>
      <w:r w:rsidR="008B526C" w:rsidRPr="008B526C">
        <w:rPr>
          <w:rFonts w:ascii="Times New Roman" w:hAnsi="Times New Roman" w:cs="Times New Roman"/>
          <w:b/>
          <w:spacing w:val="4"/>
          <w:sz w:val="28"/>
          <w:szCs w:val="28"/>
        </w:rPr>
        <w:t>.2.</w:t>
      </w:r>
      <w:r w:rsidR="008B526C">
        <w:rPr>
          <w:rFonts w:ascii="Times New Roman" w:hAnsi="Times New Roman" w:cs="Times New Roman"/>
          <w:b/>
          <w:spacing w:val="4"/>
          <w:sz w:val="28"/>
          <w:szCs w:val="28"/>
        </w:rPr>
        <w:t xml:space="preserve"> Trợ cấp tuất một lần</w:t>
      </w:r>
    </w:p>
    <w:p w:rsidR="00CC27AA" w:rsidRPr="00CC27AA" w:rsidRDefault="0050247A"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 xml:space="preserve">- Người đang đóng BHXH tự nguyện hoặc đang bảo lưu thời gian đóng BHXH chết thì </w:t>
      </w:r>
      <w:r w:rsidR="00CC27AA" w:rsidRPr="00CC27AA">
        <w:rPr>
          <w:rFonts w:ascii="Times New Roman" w:hAnsi="Times New Roman" w:cs="Times New Roman"/>
          <w:spacing w:val="4"/>
          <w:sz w:val="28"/>
          <w:szCs w:val="28"/>
        </w:rPr>
        <w:t xml:space="preserve">thân nhân được hưởng trợ cấp tuất một lần tính theo số năm đã đóng BHXH, cứ mỗi năm tính bằng: </w:t>
      </w:r>
    </w:p>
    <w:p w:rsidR="00CC27AA" w:rsidRPr="00CC27AA" w:rsidRDefault="00CC27AA" w:rsidP="002A5EF2">
      <w:pPr>
        <w:spacing w:before="100" w:after="100" w:line="240" w:lineRule="auto"/>
        <w:ind w:firstLine="567"/>
        <w:jc w:val="both"/>
        <w:rPr>
          <w:rFonts w:ascii="Times New Roman" w:hAnsi="Times New Roman" w:cs="Times New Roman"/>
          <w:spacing w:val="4"/>
          <w:sz w:val="28"/>
          <w:szCs w:val="28"/>
        </w:rPr>
      </w:pPr>
      <w:r w:rsidRPr="00CC27AA">
        <w:rPr>
          <w:rFonts w:ascii="Times New Roman" w:hAnsi="Times New Roman" w:cs="Times New Roman"/>
          <w:spacing w:val="4"/>
          <w:sz w:val="28"/>
          <w:szCs w:val="28"/>
        </w:rPr>
        <w:t xml:space="preserve">+ 1,5 tháng mức bình quân thu nhập tháng đóng BHXH cho những năm đóng BHXH trước năm 2014; </w:t>
      </w:r>
    </w:p>
    <w:p w:rsidR="00A10136" w:rsidRDefault="00CC27AA" w:rsidP="002A5EF2">
      <w:pPr>
        <w:spacing w:before="100" w:after="100" w:line="240" w:lineRule="auto"/>
        <w:ind w:firstLine="567"/>
        <w:jc w:val="both"/>
        <w:rPr>
          <w:rFonts w:ascii="Times New Roman" w:hAnsi="Times New Roman" w:cs="Times New Roman"/>
          <w:spacing w:val="4"/>
          <w:sz w:val="28"/>
          <w:szCs w:val="28"/>
        </w:rPr>
      </w:pPr>
      <w:r w:rsidRPr="00CC27AA">
        <w:rPr>
          <w:rFonts w:ascii="Times New Roman" w:hAnsi="Times New Roman" w:cs="Times New Roman"/>
          <w:spacing w:val="4"/>
          <w:sz w:val="28"/>
          <w:szCs w:val="28"/>
        </w:rPr>
        <w:t>+ 02 tháng mức bình quân thu nhập tháng đóng BHXH cho các năm đóng từ năm 2014 trở đi.</w:t>
      </w:r>
    </w:p>
    <w:p w:rsidR="00CC27AA" w:rsidRPr="00BD23F9" w:rsidRDefault="00CC27AA" w:rsidP="002A5EF2">
      <w:pPr>
        <w:spacing w:before="100" w:after="100" w:line="240" w:lineRule="auto"/>
        <w:ind w:firstLine="567"/>
        <w:jc w:val="both"/>
        <w:rPr>
          <w:rFonts w:ascii="Times New Roman" w:hAnsi="Times New Roman" w:cs="Times New Roman"/>
          <w:spacing w:val="4"/>
          <w:sz w:val="28"/>
          <w:szCs w:val="28"/>
        </w:rPr>
      </w:pPr>
      <w:r w:rsidRPr="00BD23F9">
        <w:rPr>
          <w:rFonts w:ascii="Times New Roman" w:hAnsi="Times New Roman" w:cs="Times New Roman"/>
          <w:spacing w:val="4"/>
          <w:sz w:val="28"/>
          <w:szCs w:val="28"/>
        </w:rPr>
        <w:t xml:space="preserve">- Người tham gia BHXH tự nguyện có thời gian đóng BHXH chưa đủ </w:t>
      </w:r>
      <w:r w:rsidR="00BD23F9">
        <w:rPr>
          <w:rFonts w:ascii="Times New Roman" w:hAnsi="Times New Roman" w:cs="Times New Roman"/>
          <w:spacing w:val="4"/>
          <w:sz w:val="28"/>
          <w:szCs w:val="28"/>
        </w:rPr>
        <w:t>0</w:t>
      </w:r>
      <w:r w:rsidRPr="00BD23F9">
        <w:rPr>
          <w:rFonts w:ascii="Times New Roman" w:hAnsi="Times New Roman" w:cs="Times New Roman"/>
          <w:spacing w:val="4"/>
          <w:sz w:val="28"/>
          <w:szCs w:val="28"/>
        </w:rPr>
        <w:t>1 năm chế</w:t>
      </w:r>
      <w:r w:rsidR="005F1FD8" w:rsidRPr="00BD23F9">
        <w:rPr>
          <w:rFonts w:ascii="Times New Roman" w:hAnsi="Times New Roman" w:cs="Times New Roman"/>
          <w:spacing w:val="4"/>
          <w:sz w:val="28"/>
          <w:szCs w:val="28"/>
        </w:rPr>
        <w:t>t thì thân nhân được hưởng trợ cấp bằng số tiền đã đóng nhưng mức tối đa bằng 02 tháng mức bình quân thu nhập tháng đóng BHXH.</w:t>
      </w:r>
    </w:p>
    <w:p w:rsidR="008C2084" w:rsidRDefault="008C2084" w:rsidP="002A5EF2">
      <w:pPr>
        <w:spacing w:before="100" w:after="100" w:line="240" w:lineRule="auto"/>
        <w:ind w:firstLine="567"/>
        <w:jc w:val="both"/>
        <w:rPr>
          <w:rFonts w:ascii="Times New Roman" w:hAnsi="Times New Roman" w:cs="Times New Roman"/>
          <w:spacing w:val="4"/>
          <w:sz w:val="28"/>
          <w:szCs w:val="28"/>
        </w:rPr>
      </w:pPr>
      <w:r w:rsidRPr="00BD23F9">
        <w:rPr>
          <w:rFonts w:ascii="Times New Roman" w:hAnsi="Times New Roman" w:cs="Times New Roman"/>
          <w:spacing w:val="4"/>
          <w:sz w:val="28"/>
          <w:szCs w:val="28"/>
        </w:rPr>
        <w:t xml:space="preserve">- </w:t>
      </w:r>
      <w:r w:rsidR="003A724D" w:rsidRPr="00BD23F9">
        <w:rPr>
          <w:rFonts w:ascii="Times New Roman" w:hAnsi="Times New Roman" w:cs="Times New Roman"/>
          <w:spacing w:val="4"/>
          <w:sz w:val="28"/>
          <w:szCs w:val="28"/>
        </w:rPr>
        <w:t>Người tham gia BHXH tự nguyện có cả thời gian đóng BHXH bắt buộc và tự nguyện chế</w:t>
      </w:r>
      <w:r w:rsidR="00EA2563" w:rsidRPr="00BD23F9">
        <w:rPr>
          <w:rFonts w:ascii="Times New Roman" w:hAnsi="Times New Roman" w:cs="Times New Roman"/>
          <w:spacing w:val="4"/>
          <w:sz w:val="28"/>
          <w:szCs w:val="28"/>
        </w:rPr>
        <w:t>t thì thân nhân được hưởng trợ cấp tối thiểu bằng 3 tháng mức bình quân tiền lương và thu nhập tháng đóng BHXH.</w:t>
      </w:r>
    </w:p>
    <w:p w:rsidR="00A10136" w:rsidRPr="00304D12" w:rsidRDefault="000478E4" w:rsidP="002A5EF2">
      <w:pPr>
        <w:spacing w:before="100" w:after="100" w:line="240" w:lineRule="auto"/>
        <w:ind w:firstLine="567"/>
        <w:jc w:val="both"/>
        <w:rPr>
          <w:rFonts w:ascii="Times New Roman" w:hAnsi="Times New Roman" w:cs="Times New Roman"/>
          <w:spacing w:val="4"/>
          <w:sz w:val="28"/>
          <w:szCs w:val="28"/>
        </w:rPr>
      </w:pPr>
      <w:r w:rsidRPr="00304D12">
        <w:rPr>
          <w:rFonts w:ascii="Times New Roman" w:hAnsi="Times New Roman" w:cs="Times New Roman"/>
          <w:spacing w:val="4"/>
          <w:sz w:val="28"/>
          <w:szCs w:val="28"/>
        </w:rPr>
        <w:t>- Người đang hưởng lương hưu chế</w:t>
      </w:r>
      <w:r w:rsidR="007B5174" w:rsidRPr="00304D12">
        <w:rPr>
          <w:rFonts w:ascii="Times New Roman" w:hAnsi="Times New Roman" w:cs="Times New Roman"/>
          <w:spacing w:val="4"/>
          <w:sz w:val="28"/>
          <w:szCs w:val="28"/>
        </w:rPr>
        <w:t>t thì thân nhân được hưởng trợ cấp tuất 1 lần tính theo thời gian đã hưở</w:t>
      </w:r>
      <w:r w:rsidR="00822326" w:rsidRPr="00304D12">
        <w:rPr>
          <w:rFonts w:ascii="Times New Roman" w:hAnsi="Times New Roman" w:cs="Times New Roman"/>
          <w:spacing w:val="4"/>
          <w:sz w:val="28"/>
          <w:szCs w:val="28"/>
        </w:rPr>
        <w:t>ng lương hưu:</w:t>
      </w:r>
    </w:p>
    <w:p w:rsidR="00822326" w:rsidRPr="00304D12" w:rsidRDefault="00822326" w:rsidP="002A5EF2">
      <w:pPr>
        <w:spacing w:before="100" w:after="100" w:line="240" w:lineRule="auto"/>
        <w:ind w:firstLine="567"/>
        <w:jc w:val="both"/>
        <w:rPr>
          <w:rFonts w:ascii="Times New Roman" w:hAnsi="Times New Roman" w:cs="Times New Roman"/>
          <w:spacing w:val="4"/>
          <w:sz w:val="28"/>
          <w:szCs w:val="28"/>
        </w:rPr>
      </w:pPr>
      <w:r w:rsidRPr="00304D12">
        <w:rPr>
          <w:rFonts w:ascii="Times New Roman" w:hAnsi="Times New Roman" w:cs="Times New Roman"/>
          <w:spacing w:val="4"/>
          <w:sz w:val="28"/>
          <w:szCs w:val="28"/>
        </w:rPr>
        <w:t xml:space="preserve">+ </w:t>
      </w:r>
      <w:r w:rsidR="006467CE" w:rsidRPr="00304D12">
        <w:rPr>
          <w:rFonts w:ascii="Times New Roman" w:hAnsi="Times New Roman" w:cs="Times New Roman"/>
          <w:spacing w:val="4"/>
          <w:sz w:val="28"/>
          <w:szCs w:val="28"/>
        </w:rPr>
        <w:t>Nếu chết trong 02 tháng đầu hưởng lương hưu thì trợ cấp tính bằng 48 tháng lương hưu đang hưởng.</w:t>
      </w:r>
    </w:p>
    <w:p w:rsidR="006467CE" w:rsidRDefault="00796377" w:rsidP="002A5EF2">
      <w:pPr>
        <w:spacing w:before="100" w:after="100" w:line="240" w:lineRule="auto"/>
        <w:ind w:firstLine="567"/>
        <w:jc w:val="both"/>
        <w:rPr>
          <w:rFonts w:ascii="Times New Roman" w:hAnsi="Times New Roman" w:cs="Times New Roman"/>
          <w:spacing w:val="4"/>
          <w:sz w:val="28"/>
          <w:szCs w:val="28"/>
        </w:rPr>
      </w:pPr>
      <w:r w:rsidRPr="00304D12">
        <w:rPr>
          <w:rFonts w:ascii="Times New Roman" w:hAnsi="Times New Roman" w:cs="Times New Roman"/>
          <w:spacing w:val="4"/>
          <w:sz w:val="28"/>
          <w:szCs w:val="28"/>
        </w:rPr>
        <w:t xml:space="preserve">+ </w:t>
      </w:r>
      <w:r w:rsidR="006467CE" w:rsidRPr="00304D12">
        <w:rPr>
          <w:rFonts w:ascii="Times New Roman" w:hAnsi="Times New Roman" w:cs="Times New Roman"/>
          <w:spacing w:val="4"/>
          <w:sz w:val="28"/>
          <w:szCs w:val="28"/>
        </w:rPr>
        <w:t>Nếu chết vào những tháng sau đó thì Cứ hưởng thêm 01 tháng lương hưu thì mức trợ cấp giảm đi 0,5 tháng lương hưu.</w:t>
      </w:r>
    </w:p>
    <w:p w:rsidR="00FB7FD0" w:rsidRDefault="00FB7FD0" w:rsidP="002A5EF2">
      <w:pPr>
        <w:spacing w:before="100" w:after="100" w:line="240" w:lineRule="auto"/>
        <w:ind w:firstLine="567"/>
        <w:jc w:val="both"/>
        <w:rPr>
          <w:rFonts w:ascii="Times New Roman" w:hAnsi="Times New Roman" w:cs="Times New Roman"/>
          <w:b/>
          <w:spacing w:val="4"/>
          <w:sz w:val="28"/>
          <w:szCs w:val="28"/>
        </w:rPr>
      </w:pPr>
      <w:r w:rsidRPr="00FB7FD0">
        <w:rPr>
          <w:rFonts w:ascii="Times New Roman" w:hAnsi="Times New Roman" w:cs="Times New Roman"/>
          <w:b/>
          <w:spacing w:val="4"/>
          <w:sz w:val="28"/>
          <w:szCs w:val="28"/>
        </w:rPr>
        <w:t>V</w:t>
      </w:r>
      <w:r w:rsidR="001379FE">
        <w:rPr>
          <w:rFonts w:ascii="Times New Roman" w:hAnsi="Times New Roman" w:cs="Times New Roman"/>
          <w:b/>
          <w:spacing w:val="4"/>
          <w:sz w:val="28"/>
          <w:szCs w:val="28"/>
        </w:rPr>
        <w:t>I</w:t>
      </w:r>
      <w:r w:rsidRPr="00FB7FD0">
        <w:rPr>
          <w:rFonts w:ascii="Times New Roman" w:hAnsi="Times New Roman" w:cs="Times New Roman"/>
          <w:b/>
          <w:spacing w:val="4"/>
          <w:sz w:val="28"/>
          <w:szCs w:val="28"/>
        </w:rPr>
        <w:t>I. Thủ tục tham gia và nơi đăng ký</w:t>
      </w:r>
    </w:p>
    <w:p w:rsidR="0062041A" w:rsidRPr="00353EE4" w:rsidRDefault="009E05BB" w:rsidP="002A5EF2">
      <w:pPr>
        <w:spacing w:before="100" w:after="100" w:line="240" w:lineRule="auto"/>
        <w:ind w:firstLine="567"/>
        <w:jc w:val="both"/>
        <w:rPr>
          <w:rFonts w:ascii="Times New Roman" w:hAnsi="Times New Roman" w:cs="Times New Roman"/>
          <w:spacing w:val="4"/>
          <w:sz w:val="28"/>
          <w:szCs w:val="28"/>
        </w:rPr>
      </w:pPr>
      <w:r w:rsidRPr="00353EE4">
        <w:rPr>
          <w:rFonts w:ascii="Times New Roman" w:hAnsi="Times New Roman" w:cs="Times New Roman"/>
          <w:spacing w:val="4"/>
          <w:sz w:val="28"/>
          <w:szCs w:val="28"/>
        </w:rPr>
        <w:t>-</w:t>
      </w:r>
      <w:r w:rsidR="000E02DA" w:rsidRPr="00353EE4">
        <w:rPr>
          <w:rFonts w:ascii="Times New Roman" w:hAnsi="Times New Roman" w:cs="Times New Roman"/>
          <w:spacing w:val="4"/>
          <w:sz w:val="28"/>
          <w:szCs w:val="28"/>
        </w:rPr>
        <w:t xml:space="preserve"> Thủ tục tham gia:</w:t>
      </w:r>
      <w:r w:rsidRPr="00353EE4">
        <w:rPr>
          <w:rFonts w:ascii="Times New Roman" w:hAnsi="Times New Roman" w:cs="Times New Roman"/>
          <w:spacing w:val="4"/>
          <w:sz w:val="28"/>
          <w:szCs w:val="28"/>
        </w:rPr>
        <w:t xml:space="preserve"> Lập Tờ khai tham gia BHXH tự nguyện theo mẫu hướng dẫn tại nơi đăng ký</w:t>
      </w:r>
      <w:r w:rsidR="000E02DA" w:rsidRPr="00353EE4">
        <w:rPr>
          <w:rFonts w:ascii="Times New Roman" w:hAnsi="Times New Roman" w:cs="Times New Roman"/>
          <w:spacing w:val="4"/>
          <w:sz w:val="28"/>
          <w:szCs w:val="28"/>
        </w:rPr>
        <w:t>.</w:t>
      </w:r>
    </w:p>
    <w:p w:rsidR="000E02DA" w:rsidRPr="00353EE4" w:rsidRDefault="000E02DA" w:rsidP="002A5EF2">
      <w:pPr>
        <w:spacing w:before="100" w:after="100" w:line="240" w:lineRule="auto"/>
        <w:ind w:firstLine="567"/>
        <w:jc w:val="both"/>
        <w:rPr>
          <w:rFonts w:ascii="Times New Roman" w:hAnsi="Times New Roman" w:cs="Times New Roman"/>
          <w:spacing w:val="4"/>
          <w:sz w:val="28"/>
          <w:szCs w:val="28"/>
        </w:rPr>
      </w:pPr>
      <w:r w:rsidRPr="00353EE4">
        <w:rPr>
          <w:rFonts w:ascii="Times New Roman" w:hAnsi="Times New Roman" w:cs="Times New Roman"/>
          <w:spacing w:val="4"/>
          <w:sz w:val="28"/>
          <w:szCs w:val="28"/>
        </w:rPr>
        <w:t xml:space="preserve">- Nơi đăng ký: </w:t>
      </w:r>
    </w:p>
    <w:p w:rsidR="000E02DA" w:rsidRPr="00353EE4" w:rsidRDefault="000E02DA" w:rsidP="002A5EF2">
      <w:pPr>
        <w:spacing w:before="100" w:after="100" w:line="240" w:lineRule="auto"/>
        <w:ind w:firstLine="567"/>
        <w:jc w:val="both"/>
        <w:rPr>
          <w:rFonts w:ascii="Times New Roman" w:hAnsi="Times New Roman" w:cs="Times New Roman"/>
          <w:spacing w:val="4"/>
          <w:sz w:val="28"/>
          <w:szCs w:val="28"/>
        </w:rPr>
      </w:pPr>
      <w:r w:rsidRPr="00353EE4">
        <w:rPr>
          <w:rFonts w:ascii="Times New Roman" w:hAnsi="Times New Roman" w:cs="Times New Roman"/>
          <w:spacing w:val="4"/>
          <w:sz w:val="28"/>
          <w:szCs w:val="28"/>
        </w:rPr>
        <w:t xml:space="preserve">+ Trụ sở cơ quan BHXH tỉnh, huyện. </w:t>
      </w:r>
    </w:p>
    <w:p w:rsidR="000E02DA" w:rsidRDefault="000E02DA" w:rsidP="002A5EF2">
      <w:pPr>
        <w:spacing w:before="100" w:after="100" w:line="240" w:lineRule="auto"/>
        <w:ind w:firstLine="567"/>
        <w:jc w:val="both"/>
        <w:rPr>
          <w:rFonts w:ascii="Times New Roman" w:hAnsi="Times New Roman" w:cs="Times New Roman"/>
          <w:spacing w:val="4"/>
          <w:sz w:val="28"/>
          <w:szCs w:val="28"/>
        </w:rPr>
      </w:pPr>
      <w:r w:rsidRPr="00353EE4">
        <w:rPr>
          <w:rFonts w:ascii="Times New Roman" w:hAnsi="Times New Roman" w:cs="Times New Roman"/>
          <w:spacing w:val="4"/>
          <w:sz w:val="28"/>
          <w:szCs w:val="28"/>
        </w:rPr>
        <w:t>+</w:t>
      </w:r>
      <w:r w:rsidR="008E139B">
        <w:rPr>
          <w:rFonts w:ascii="Times New Roman" w:hAnsi="Times New Roman" w:cs="Times New Roman"/>
          <w:spacing w:val="4"/>
          <w:sz w:val="28"/>
          <w:szCs w:val="28"/>
        </w:rPr>
        <w:t xml:space="preserve"> </w:t>
      </w:r>
      <w:r w:rsidRPr="00353EE4">
        <w:rPr>
          <w:rFonts w:ascii="Times New Roman" w:hAnsi="Times New Roman" w:cs="Times New Roman"/>
          <w:spacing w:val="4"/>
          <w:sz w:val="28"/>
          <w:szCs w:val="28"/>
        </w:rPr>
        <w:t>Các đại lý thu BHXH, BHYT: UBND xã, phường, thị trấn; Bưu điện; Hội đoàn thể…</w:t>
      </w:r>
    </w:p>
    <w:p w:rsidR="00930107" w:rsidRPr="00930107" w:rsidRDefault="00930107" w:rsidP="00930107">
      <w:pPr>
        <w:autoSpaceDE w:val="0"/>
        <w:autoSpaceDN w:val="0"/>
        <w:adjustRightInd w:val="0"/>
        <w:spacing w:before="120" w:after="120" w:line="240" w:lineRule="auto"/>
        <w:ind w:firstLine="567"/>
        <w:jc w:val="both"/>
        <w:rPr>
          <w:rFonts w:ascii="Times New Roman" w:hAnsi="Times New Roman" w:cs="Times New Roman"/>
          <w:b/>
          <w:bCs/>
          <w:sz w:val="28"/>
          <w:szCs w:val="28"/>
          <w:lang w:val="sq-AL" w:eastAsia="vi-VN"/>
        </w:rPr>
      </w:pPr>
      <w:r w:rsidRPr="00930107">
        <w:rPr>
          <w:rFonts w:ascii="Times New Roman" w:hAnsi="Times New Roman" w:cs="Times New Roman"/>
          <w:b/>
          <w:bCs/>
          <w:sz w:val="28"/>
          <w:szCs w:val="28"/>
          <w:lang w:val="sq-AL" w:eastAsia="vi-VN"/>
        </w:rPr>
        <w:t>VI</w:t>
      </w:r>
      <w:r w:rsidR="00CD6975">
        <w:rPr>
          <w:rFonts w:ascii="Times New Roman" w:hAnsi="Times New Roman" w:cs="Times New Roman"/>
          <w:b/>
          <w:bCs/>
          <w:sz w:val="28"/>
          <w:szCs w:val="28"/>
          <w:lang w:val="sq-AL" w:eastAsia="vi-VN"/>
        </w:rPr>
        <w:t>I</w:t>
      </w:r>
      <w:r w:rsidRPr="00930107">
        <w:rPr>
          <w:rFonts w:ascii="Times New Roman" w:hAnsi="Times New Roman" w:cs="Times New Roman"/>
          <w:b/>
          <w:bCs/>
          <w:sz w:val="28"/>
          <w:szCs w:val="28"/>
          <w:lang w:val="sq-AL" w:eastAsia="vi-VN"/>
        </w:rPr>
        <w:t xml:space="preserve">I. Các hành vi nghiêm cấm </w:t>
      </w:r>
    </w:p>
    <w:p w:rsidR="00930107" w:rsidRPr="00930107" w:rsidRDefault="00930107" w:rsidP="00930107">
      <w:pPr>
        <w:autoSpaceDE w:val="0"/>
        <w:autoSpaceDN w:val="0"/>
        <w:adjustRightInd w:val="0"/>
        <w:spacing w:before="120" w:after="120" w:line="240" w:lineRule="auto"/>
        <w:ind w:firstLine="567"/>
        <w:jc w:val="both"/>
        <w:rPr>
          <w:rFonts w:ascii="Times New Roman" w:hAnsi="Times New Roman" w:cs="Times New Roman"/>
          <w:sz w:val="28"/>
          <w:szCs w:val="28"/>
          <w:lang w:val="sq-AL" w:eastAsia="vi-VN"/>
        </w:rPr>
      </w:pPr>
      <w:r w:rsidRPr="00930107">
        <w:rPr>
          <w:rFonts w:ascii="Times New Roman" w:hAnsi="Times New Roman" w:cs="Times New Roman"/>
          <w:sz w:val="28"/>
          <w:szCs w:val="28"/>
          <w:lang w:val="sq-AL" w:eastAsia="vi-VN"/>
        </w:rPr>
        <w:t xml:space="preserve">- Gian lận, giả mạo hồ sơ; </w:t>
      </w:r>
    </w:p>
    <w:p w:rsidR="00930107" w:rsidRPr="00930107" w:rsidRDefault="00930107" w:rsidP="00930107">
      <w:pPr>
        <w:autoSpaceDE w:val="0"/>
        <w:autoSpaceDN w:val="0"/>
        <w:adjustRightInd w:val="0"/>
        <w:spacing w:before="120" w:after="120" w:line="240" w:lineRule="auto"/>
        <w:ind w:firstLine="567"/>
        <w:jc w:val="both"/>
        <w:rPr>
          <w:rFonts w:ascii="Times New Roman" w:hAnsi="Times New Roman" w:cs="Times New Roman"/>
          <w:sz w:val="28"/>
          <w:szCs w:val="28"/>
          <w:lang w:val="sq-AL" w:eastAsia="vi-VN"/>
        </w:rPr>
      </w:pPr>
      <w:r w:rsidRPr="00930107">
        <w:rPr>
          <w:rFonts w:ascii="Times New Roman" w:hAnsi="Times New Roman" w:cs="Times New Roman"/>
          <w:sz w:val="28"/>
          <w:szCs w:val="28"/>
          <w:lang w:val="sq-AL" w:eastAsia="vi-VN"/>
        </w:rPr>
        <w:t xml:space="preserve">- Kê khai không đúng sự thật hoặc sửa chữa tẩy xóa làm sai lệch nội dung liên quan đến việc đóng, hưởng BHXH tự nguyện; </w:t>
      </w:r>
    </w:p>
    <w:p w:rsidR="00930107" w:rsidRPr="00930107" w:rsidRDefault="00930107" w:rsidP="00930107">
      <w:pPr>
        <w:autoSpaceDE w:val="0"/>
        <w:autoSpaceDN w:val="0"/>
        <w:adjustRightInd w:val="0"/>
        <w:spacing w:before="120" w:after="120" w:line="240" w:lineRule="auto"/>
        <w:ind w:firstLine="567"/>
        <w:jc w:val="both"/>
        <w:rPr>
          <w:rFonts w:ascii="Times New Roman" w:hAnsi="Times New Roman" w:cs="Times New Roman"/>
          <w:sz w:val="28"/>
          <w:szCs w:val="28"/>
          <w:lang w:val="sq-AL" w:eastAsia="vi-VN"/>
        </w:rPr>
      </w:pPr>
      <w:r w:rsidRPr="00930107">
        <w:rPr>
          <w:rFonts w:ascii="Times New Roman" w:hAnsi="Times New Roman" w:cs="Times New Roman"/>
          <w:sz w:val="28"/>
          <w:szCs w:val="28"/>
          <w:lang w:val="sq-AL" w:eastAsia="vi-VN"/>
        </w:rPr>
        <w:t>- Làm giả các văn bản để đưa vào hồ sơ hưởng.</w:t>
      </w:r>
    </w:p>
    <w:p w:rsidR="00930107" w:rsidRPr="00930107" w:rsidRDefault="00930107" w:rsidP="002A5EF2">
      <w:pPr>
        <w:spacing w:before="100" w:after="100" w:line="240" w:lineRule="auto"/>
        <w:ind w:firstLine="567"/>
        <w:jc w:val="both"/>
        <w:rPr>
          <w:rFonts w:ascii="Times New Roman" w:hAnsi="Times New Roman" w:cs="Times New Roman"/>
          <w:spacing w:val="4"/>
          <w:sz w:val="28"/>
          <w:szCs w:val="28"/>
        </w:rPr>
      </w:pPr>
    </w:p>
    <w:p w:rsidR="00E26A48" w:rsidRPr="0032620A" w:rsidRDefault="00E26A48" w:rsidP="002A5EF2">
      <w:pPr>
        <w:spacing w:before="100" w:after="100" w:line="240" w:lineRule="auto"/>
        <w:jc w:val="both"/>
        <w:rPr>
          <w:rFonts w:ascii="Times New Roman" w:hAnsi="Times New Roman" w:cs="Times New Roman"/>
          <w:b/>
          <w:spacing w:val="4"/>
          <w:sz w:val="28"/>
          <w:szCs w:val="28"/>
        </w:rPr>
      </w:pPr>
    </w:p>
    <w:p w:rsidR="00081D8D" w:rsidRDefault="00081D8D" w:rsidP="002A5EF2">
      <w:pPr>
        <w:spacing w:before="100" w:after="100" w:line="240" w:lineRule="auto"/>
        <w:jc w:val="center"/>
        <w:rPr>
          <w:rFonts w:ascii="Times New Roman" w:hAnsi="Times New Roman" w:cs="Times New Roman"/>
          <w:b/>
          <w:spacing w:val="4"/>
          <w:sz w:val="28"/>
          <w:szCs w:val="28"/>
        </w:rPr>
      </w:pPr>
    </w:p>
    <w:p w:rsidR="00081D8D" w:rsidRDefault="00081D8D" w:rsidP="002A5EF2">
      <w:pPr>
        <w:spacing w:before="100" w:after="100" w:line="240" w:lineRule="auto"/>
        <w:jc w:val="center"/>
        <w:rPr>
          <w:rFonts w:ascii="Times New Roman" w:hAnsi="Times New Roman" w:cs="Times New Roman"/>
          <w:b/>
          <w:spacing w:val="4"/>
          <w:sz w:val="28"/>
          <w:szCs w:val="28"/>
        </w:rPr>
      </w:pPr>
    </w:p>
    <w:p w:rsidR="00081D8D" w:rsidRDefault="00081D8D" w:rsidP="002A5EF2">
      <w:pPr>
        <w:spacing w:before="100" w:after="100" w:line="240" w:lineRule="auto"/>
        <w:jc w:val="center"/>
        <w:rPr>
          <w:rFonts w:ascii="Times New Roman" w:hAnsi="Times New Roman" w:cs="Times New Roman"/>
          <w:b/>
          <w:spacing w:val="4"/>
          <w:sz w:val="28"/>
          <w:szCs w:val="28"/>
        </w:rPr>
      </w:pPr>
    </w:p>
    <w:p w:rsidR="00081D8D" w:rsidRDefault="00081D8D" w:rsidP="002A5EF2">
      <w:pPr>
        <w:spacing w:before="100" w:after="100" w:line="240" w:lineRule="auto"/>
        <w:jc w:val="center"/>
        <w:rPr>
          <w:rFonts w:ascii="Times New Roman" w:hAnsi="Times New Roman" w:cs="Times New Roman"/>
          <w:b/>
          <w:spacing w:val="4"/>
          <w:sz w:val="28"/>
          <w:szCs w:val="28"/>
        </w:rPr>
      </w:pPr>
    </w:p>
    <w:p w:rsidR="00E26A48" w:rsidRDefault="0032620A" w:rsidP="002A5EF2">
      <w:pPr>
        <w:spacing w:before="100" w:after="100" w:line="240" w:lineRule="auto"/>
        <w:jc w:val="center"/>
        <w:rPr>
          <w:rFonts w:ascii="Times New Roman" w:hAnsi="Times New Roman" w:cs="Times New Roman"/>
          <w:b/>
          <w:spacing w:val="4"/>
          <w:sz w:val="28"/>
          <w:szCs w:val="28"/>
        </w:rPr>
      </w:pPr>
      <w:r w:rsidRPr="0032620A">
        <w:rPr>
          <w:rFonts w:ascii="Times New Roman" w:hAnsi="Times New Roman" w:cs="Times New Roman"/>
          <w:b/>
          <w:spacing w:val="4"/>
          <w:sz w:val="28"/>
          <w:szCs w:val="28"/>
        </w:rPr>
        <w:lastRenderedPageBreak/>
        <w:t>PHẦN II</w:t>
      </w:r>
    </w:p>
    <w:p w:rsidR="0032620A" w:rsidRDefault="0032620A" w:rsidP="002A5EF2">
      <w:pPr>
        <w:spacing w:before="100" w:after="10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BẢO HIỂM Y TẾ </w:t>
      </w:r>
    </w:p>
    <w:p w:rsidR="0037760D" w:rsidRDefault="0037760D" w:rsidP="002A5EF2">
      <w:pPr>
        <w:spacing w:before="100" w:after="100" w:line="240" w:lineRule="auto"/>
        <w:jc w:val="center"/>
        <w:rPr>
          <w:rFonts w:ascii="Times New Roman" w:hAnsi="Times New Roman" w:cs="Times New Roman"/>
          <w:b/>
          <w:spacing w:val="4"/>
          <w:sz w:val="28"/>
          <w:szCs w:val="28"/>
        </w:rPr>
      </w:pPr>
    </w:p>
    <w:p w:rsidR="0032620A" w:rsidRDefault="0083443C" w:rsidP="002A5EF2">
      <w:pPr>
        <w:spacing w:before="100" w:after="100" w:line="240" w:lineRule="auto"/>
        <w:ind w:firstLine="567"/>
        <w:jc w:val="both"/>
        <w:rPr>
          <w:rFonts w:ascii="Times New Roman" w:hAnsi="Times New Roman" w:cs="Times New Roman"/>
          <w:spacing w:val="4"/>
          <w:sz w:val="28"/>
          <w:szCs w:val="28"/>
        </w:rPr>
      </w:pPr>
      <w:r w:rsidRPr="0083443C">
        <w:rPr>
          <w:rFonts w:ascii="Times New Roman" w:hAnsi="Times New Roman" w:cs="Times New Roman"/>
          <w:spacing w:val="4"/>
          <w:sz w:val="28"/>
          <w:szCs w:val="28"/>
        </w:rPr>
        <w:t>Bảo hiểm y tế</w:t>
      </w:r>
      <w:r w:rsidR="00ED4A7A">
        <w:rPr>
          <w:rFonts w:ascii="Times New Roman" w:hAnsi="Times New Roman" w:cs="Times New Roman"/>
          <w:spacing w:val="4"/>
          <w:sz w:val="28"/>
          <w:szCs w:val="28"/>
        </w:rPr>
        <w:t xml:space="preserve"> (BHYT)</w:t>
      </w:r>
      <w:r w:rsidRPr="0083443C">
        <w:rPr>
          <w:rFonts w:ascii="Times New Roman" w:hAnsi="Times New Roman" w:cs="Times New Roman"/>
          <w:spacing w:val="4"/>
          <w:sz w:val="28"/>
          <w:szCs w:val="28"/>
        </w:rPr>
        <w:t xml:space="preserve"> là chế độ bảo hiểm của Đảng và Nhà nước, vì quyền lợi của người lao động và Nhân dân, được Nhà nước bảo hộ, do cơ quan Bảo hiểm xã hội thực hiện.</w:t>
      </w:r>
    </w:p>
    <w:p w:rsidR="0037760D" w:rsidRDefault="0037760D"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 Bảo hiểm y tế hộ gia đình</w:t>
      </w:r>
    </w:p>
    <w:p w:rsidR="007F5D11" w:rsidRDefault="00733AA6"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007F5D11" w:rsidRPr="007F5D11">
        <w:rPr>
          <w:rFonts w:ascii="Times New Roman" w:hAnsi="Times New Roman" w:cs="Times New Roman"/>
          <w:b/>
          <w:sz w:val="28"/>
          <w:szCs w:val="28"/>
        </w:rPr>
        <w:t xml:space="preserve">. </w:t>
      </w:r>
      <w:r w:rsidR="007F5D11">
        <w:rPr>
          <w:rFonts w:ascii="Times New Roman" w:hAnsi="Times New Roman" w:cs="Times New Roman"/>
          <w:b/>
          <w:sz w:val="28"/>
          <w:szCs w:val="28"/>
        </w:rPr>
        <w:t>Đối tượng tham gia</w:t>
      </w:r>
    </w:p>
    <w:p w:rsidR="00CE0EC3" w:rsidRPr="00B23598" w:rsidRDefault="00606638" w:rsidP="002A5EF2">
      <w:pPr>
        <w:spacing w:before="100" w:after="100" w:line="240" w:lineRule="auto"/>
        <w:ind w:firstLine="567"/>
        <w:jc w:val="both"/>
        <w:rPr>
          <w:rFonts w:ascii="Times New Roman" w:hAnsi="Times New Roman" w:cs="Times New Roman"/>
          <w:spacing w:val="-2"/>
          <w:sz w:val="28"/>
          <w:szCs w:val="28"/>
        </w:rPr>
      </w:pPr>
      <w:r w:rsidRPr="00B23598">
        <w:rPr>
          <w:rFonts w:ascii="Times New Roman" w:hAnsi="Times New Roman" w:cs="Times New Roman"/>
          <w:spacing w:val="-2"/>
          <w:sz w:val="28"/>
          <w:szCs w:val="28"/>
        </w:rPr>
        <w:t xml:space="preserve">- Những người có tên trong Sổ hộ khẩu/Sổ tạm trú hoặc người sinh sống trong cơ sở bảo trợ xã hội, trừ những người đã có BHYT thuộc nhóm đối tượng khác. </w:t>
      </w:r>
    </w:p>
    <w:p w:rsidR="00606638" w:rsidRDefault="00CE0EC3" w:rsidP="002A5EF2">
      <w:pPr>
        <w:spacing w:before="100" w:after="100" w:line="240" w:lineRule="auto"/>
        <w:ind w:firstLine="567"/>
        <w:jc w:val="both"/>
        <w:rPr>
          <w:rFonts w:ascii="Times New Roman" w:hAnsi="Times New Roman" w:cs="Times New Roman"/>
          <w:spacing w:val="4"/>
          <w:sz w:val="28"/>
          <w:szCs w:val="28"/>
        </w:rPr>
      </w:pPr>
      <w:r w:rsidRPr="003F6056">
        <w:rPr>
          <w:rFonts w:ascii="Times New Roman" w:hAnsi="Times New Roman" w:cs="Times New Roman"/>
          <w:spacing w:val="4"/>
          <w:sz w:val="28"/>
          <w:szCs w:val="28"/>
        </w:rPr>
        <w:t xml:space="preserve">- </w:t>
      </w:r>
      <w:r w:rsidR="00606638" w:rsidRPr="003F6056">
        <w:rPr>
          <w:rFonts w:ascii="Times New Roman" w:hAnsi="Times New Roman" w:cs="Times New Roman"/>
          <w:spacing w:val="4"/>
          <w:sz w:val="28"/>
          <w:szCs w:val="28"/>
        </w:rPr>
        <w:t>Chức sắc, chức việc, nhà tu hành; người sinh sống trong cơ sở bảo trợ xã hội mà không được ngân sách nhà nước hỗ trợ đóng BHYT.</w:t>
      </w:r>
    </w:p>
    <w:p w:rsidR="00807B34" w:rsidRDefault="00733AA6"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00807B34" w:rsidRPr="00B71A09">
        <w:rPr>
          <w:rFonts w:ascii="Times New Roman" w:hAnsi="Times New Roman" w:cs="Times New Roman"/>
          <w:b/>
          <w:sz w:val="28"/>
          <w:szCs w:val="28"/>
        </w:rPr>
        <w:t xml:space="preserve">. Mức đóng </w:t>
      </w:r>
    </w:p>
    <w:p w:rsidR="003125C4" w:rsidRDefault="00F73AC8"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3125C4" w:rsidRPr="00C178A1">
        <w:rPr>
          <w:rFonts w:ascii="Times New Roman" w:hAnsi="Times New Roman" w:cs="Times New Roman"/>
          <w:spacing w:val="4"/>
          <w:sz w:val="28"/>
          <w:szCs w:val="28"/>
        </w:rPr>
        <w:t xml:space="preserve">Người thứ nhất đóng = </w:t>
      </w:r>
      <w:r w:rsidR="00C178A1" w:rsidRPr="00C178A1">
        <w:rPr>
          <w:rFonts w:ascii="Times New Roman" w:hAnsi="Times New Roman" w:cs="Times New Roman"/>
          <w:spacing w:val="4"/>
          <w:sz w:val="28"/>
          <w:szCs w:val="28"/>
        </w:rPr>
        <w:t xml:space="preserve">4,5% </w:t>
      </w:r>
      <w:r w:rsidR="00C178A1">
        <w:rPr>
          <w:rFonts w:ascii="Times New Roman" w:hAnsi="Times New Roman" w:cs="Times New Roman"/>
          <w:spacing w:val="4"/>
          <w:sz w:val="28"/>
          <w:szCs w:val="28"/>
        </w:rPr>
        <w:t xml:space="preserve">x </w:t>
      </w:r>
      <w:r w:rsidR="003125C4" w:rsidRPr="00C178A1">
        <w:rPr>
          <w:rFonts w:ascii="Times New Roman" w:hAnsi="Times New Roman" w:cs="Times New Roman"/>
          <w:spacing w:val="4"/>
          <w:sz w:val="28"/>
          <w:szCs w:val="28"/>
        </w:rPr>
        <w:t>Mức lương cơ sở hiện hành</w:t>
      </w:r>
      <w:r w:rsidR="00257C48" w:rsidRPr="00C178A1">
        <w:rPr>
          <w:rFonts w:ascii="Times New Roman" w:hAnsi="Times New Roman" w:cs="Times New Roman"/>
          <w:spacing w:val="4"/>
          <w:sz w:val="28"/>
          <w:szCs w:val="28"/>
        </w:rPr>
        <w:t xml:space="preserve"> (1.490.000 đồng</w:t>
      </w:r>
      <w:r w:rsidR="00A84BC3" w:rsidRPr="00C178A1">
        <w:rPr>
          <w:rFonts w:ascii="Times New Roman" w:hAnsi="Times New Roman" w:cs="Times New Roman"/>
          <w:spacing w:val="4"/>
          <w:sz w:val="28"/>
          <w:szCs w:val="28"/>
        </w:rPr>
        <w:t>/tháng</w:t>
      </w:r>
      <w:r w:rsidR="001A0778" w:rsidRPr="00C178A1">
        <w:rPr>
          <w:rFonts w:ascii="Times New Roman" w:hAnsi="Times New Roman" w:cs="Times New Roman"/>
          <w:spacing w:val="4"/>
          <w:sz w:val="28"/>
          <w:szCs w:val="28"/>
        </w:rPr>
        <w:t>)</w:t>
      </w:r>
      <w:r w:rsidR="00A84BC3" w:rsidRPr="00C178A1">
        <w:rPr>
          <w:rFonts w:ascii="Times New Roman" w:hAnsi="Times New Roman" w:cs="Times New Roman"/>
          <w:spacing w:val="4"/>
          <w:sz w:val="28"/>
          <w:szCs w:val="28"/>
        </w:rPr>
        <w:t xml:space="preserve"> </w:t>
      </w:r>
      <w:r w:rsidR="000E3D2B" w:rsidRPr="00C178A1">
        <w:rPr>
          <w:rFonts w:ascii="Times New Roman" w:hAnsi="Times New Roman" w:cs="Times New Roman"/>
          <w:spacing w:val="4"/>
          <w:sz w:val="28"/>
          <w:szCs w:val="28"/>
        </w:rPr>
        <w:t xml:space="preserve">= </w:t>
      </w:r>
      <w:r w:rsidR="00C178A1" w:rsidRPr="00C178A1">
        <w:rPr>
          <w:rFonts w:ascii="Times New Roman" w:hAnsi="Times New Roman" w:cs="Times New Roman"/>
          <w:spacing w:val="4"/>
          <w:sz w:val="28"/>
          <w:szCs w:val="28"/>
        </w:rPr>
        <w:t>67.050 đồng/tháng (= 804.600 đồng/năm)</w:t>
      </w:r>
    </w:p>
    <w:p w:rsidR="00F73AC8" w:rsidRPr="00F73AC8" w:rsidRDefault="00F73AC8"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F73AC8">
        <w:rPr>
          <w:rFonts w:ascii="Times New Roman" w:hAnsi="Times New Roman" w:cs="Times New Roman"/>
          <w:spacing w:val="4"/>
          <w:sz w:val="28"/>
          <w:szCs w:val="28"/>
        </w:rPr>
        <w:t xml:space="preserve">Người thứ 2 đóng 70% mức đóng của người thứ nhất = 46.935 đồng/tháng (= 563.220 đồng/năm) </w:t>
      </w:r>
    </w:p>
    <w:p w:rsidR="00F73AC8" w:rsidRPr="00F73AC8" w:rsidRDefault="00F73AC8"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F73AC8">
        <w:rPr>
          <w:rFonts w:ascii="Times New Roman" w:hAnsi="Times New Roman" w:cs="Times New Roman"/>
          <w:spacing w:val="4"/>
          <w:sz w:val="28"/>
          <w:szCs w:val="28"/>
        </w:rPr>
        <w:t xml:space="preserve">Người thứ 3 đóng 60% mức đóng của người thứ nhất = 40.230 đồng/tháng (= 482.760 đồng/năm) </w:t>
      </w:r>
    </w:p>
    <w:p w:rsidR="00F73AC8" w:rsidRPr="00F73AC8" w:rsidRDefault="00F73AC8"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F73AC8">
        <w:rPr>
          <w:rFonts w:ascii="Times New Roman" w:hAnsi="Times New Roman" w:cs="Times New Roman"/>
          <w:spacing w:val="4"/>
          <w:sz w:val="28"/>
          <w:szCs w:val="28"/>
        </w:rPr>
        <w:t xml:space="preserve">Người thứ 4 đóng 50% mức đóng của người thứ nhất = 33.525 đồng/tháng (= 402.300 đồng/năm) </w:t>
      </w:r>
    </w:p>
    <w:p w:rsidR="00C178A1" w:rsidRDefault="00F73AC8"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F73AC8">
        <w:rPr>
          <w:rFonts w:ascii="Times New Roman" w:hAnsi="Times New Roman" w:cs="Times New Roman"/>
          <w:spacing w:val="4"/>
          <w:sz w:val="28"/>
          <w:szCs w:val="28"/>
        </w:rPr>
        <w:t>Người thứ 5 trở đi đóng 40% mức đóng của người thứ nhất = 26.820 đồng/tháng (= 321.840 đồng/năm)</w:t>
      </w:r>
      <w:r w:rsidR="00C002DE">
        <w:rPr>
          <w:rFonts w:ascii="Times New Roman" w:hAnsi="Times New Roman" w:cs="Times New Roman"/>
          <w:spacing w:val="4"/>
          <w:sz w:val="28"/>
          <w:szCs w:val="28"/>
        </w:rPr>
        <w:t>.</w:t>
      </w:r>
    </w:p>
    <w:p w:rsidR="00C002DE" w:rsidRDefault="00733AA6"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00C002DE" w:rsidRPr="00E52273">
        <w:rPr>
          <w:rFonts w:ascii="Times New Roman" w:hAnsi="Times New Roman" w:cs="Times New Roman"/>
          <w:b/>
          <w:sz w:val="28"/>
          <w:szCs w:val="28"/>
        </w:rPr>
        <w:t xml:space="preserve">. Phương thức đóng </w:t>
      </w:r>
    </w:p>
    <w:p w:rsidR="00957118" w:rsidRDefault="00CE4883"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957118" w:rsidRPr="00BB2CFC">
        <w:rPr>
          <w:rFonts w:ascii="Times New Roman" w:hAnsi="Times New Roman" w:cs="Times New Roman"/>
          <w:spacing w:val="4"/>
          <w:sz w:val="28"/>
          <w:szCs w:val="28"/>
        </w:rPr>
        <w:t>Người tham gia được lựa chọn đóng định kỳ</w:t>
      </w:r>
      <w:r w:rsidR="003A5BB1" w:rsidRPr="00BB2CFC">
        <w:rPr>
          <w:rFonts w:ascii="Times New Roman" w:hAnsi="Times New Roman" w:cs="Times New Roman"/>
          <w:spacing w:val="4"/>
          <w:sz w:val="28"/>
          <w:szCs w:val="28"/>
        </w:rPr>
        <w:t xml:space="preserve"> 03 tháng 06 tháng 12 tháng</w:t>
      </w:r>
      <w:r>
        <w:rPr>
          <w:rFonts w:ascii="Times New Roman" w:hAnsi="Times New Roman" w:cs="Times New Roman"/>
          <w:spacing w:val="4"/>
          <w:sz w:val="28"/>
          <w:szCs w:val="28"/>
        </w:rPr>
        <w:t>.</w:t>
      </w:r>
    </w:p>
    <w:p w:rsidR="00CE4883" w:rsidRDefault="00CE4883"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BB2CFC">
        <w:rPr>
          <w:rFonts w:ascii="Times New Roman" w:hAnsi="Times New Roman" w:cs="Times New Roman"/>
          <w:spacing w:val="4"/>
          <w:sz w:val="28"/>
          <w:szCs w:val="28"/>
        </w:rPr>
        <w:t xml:space="preserve">Người tham gia </w:t>
      </w:r>
      <w:r w:rsidRPr="00CE4883">
        <w:rPr>
          <w:rFonts w:ascii="Times New Roman" w:hAnsi="Times New Roman" w:cs="Times New Roman"/>
          <w:spacing w:val="4"/>
          <w:sz w:val="28"/>
          <w:szCs w:val="28"/>
        </w:rPr>
        <w:t>đóng tiền cho Đại lý thu hoặc cho cơ quan BHXH</w:t>
      </w:r>
      <w:r w:rsidR="003F2824">
        <w:rPr>
          <w:rFonts w:ascii="Times New Roman" w:hAnsi="Times New Roman" w:cs="Times New Roman"/>
          <w:spacing w:val="4"/>
          <w:sz w:val="28"/>
          <w:szCs w:val="28"/>
        </w:rPr>
        <w:t>.</w:t>
      </w:r>
    </w:p>
    <w:p w:rsidR="000D0835" w:rsidRDefault="007937F9"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0D0835" w:rsidRPr="004A0B5C">
        <w:rPr>
          <w:rFonts w:ascii="Times New Roman" w:hAnsi="Times New Roman" w:cs="Times New Roman"/>
          <w:b/>
          <w:sz w:val="28"/>
          <w:szCs w:val="28"/>
        </w:rPr>
        <w:t>.</w:t>
      </w:r>
      <w:r w:rsidR="000D0835" w:rsidRPr="004A0B5C">
        <w:rPr>
          <w:rFonts w:ascii="Times New Roman" w:hAnsi="Times New Roman" w:cs="Times New Roman"/>
          <w:sz w:val="28"/>
          <w:szCs w:val="28"/>
        </w:rPr>
        <w:t xml:space="preserve"> </w:t>
      </w:r>
      <w:r w:rsidR="000D0835">
        <w:rPr>
          <w:rFonts w:ascii="Times New Roman" w:hAnsi="Times New Roman" w:cs="Times New Roman"/>
          <w:b/>
          <w:sz w:val="28"/>
          <w:szCs w:val="28"/>
        </w:rPr>
        <w:t>Thủ tục tham gia và nơi đăng ký</w:t>
      </w:r>
    </w:p>
    <w:p w:rsidR="000D0835" w:rsidRPr="001D039E" w:rsidRDefault="000D0835"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Thủ tục tham gia: </w:t>
      </w:r>
      <w:r w:rsidRPr="001D039E">
        <w:rPr>
          <w:rFonts w:ascii="Times New Roman" w:hAnsi="Times New Roman" w:cs="Times New Roman"/>
          <w:sz w:val="28"/>
          <w:szCs w:val="28"/>
        </w:rPr>
        <w:t>Lập Tờ khai tham gia BHYT hộ gia đình theo mẫu hướng dẫn tại nơi đăng ký (trừ trường hợp đã có mã thẻ BHYT).</w:t>
      </w:r>
    </w:p>
    <w:p w:rsidR="000D0835" w:rsidRPr="001D039E" w:rsidRDefault="000D0835" w:rsidP="002A5EF2">
      <w:pPr>
        <w:spacing w:before="100" w:after="100" w:line="240" w:lineRule="auto"/>
        <w:ind w:firstLine="567"/>
        <w:jc w:val="both"/>
        <w:rPr>
          <w:rFonts w:ascii="Times New Roman" w:hAnsi="Times New Roman" w:cs="Times New Roman"/>
          <w:sz w:val="28"/>
          <w:szCs w:val="28"/>
        </w:rPr>
      </w:pPr>
      <w:r w:rsidRPr="001D039E">
        <w:rPr>
          <w:rFonts w:ascii="Times New Roman" w:hAnsi="Times New Roman" w:cs="Times New Roman"/>
          <w:sz w:val="28"/>
          <w:szCs w:val="28"/>
        </w:rPr>
        <w:t>- Nơi đăng ký:</w:t>
      </w:r>
    </w:p>
    <w:p w:rsidR="000D0835" w:rsidRPr="001D039E" w:rsidRDefault="000D0835" w:rsidP="002A5EF2">
      <w:pPr>
        <w:spacing w:before="100" w:after="100" w:line="240" w:lineRule="auto"/>
        <w:ind w:firstLine="567"/>
        <w:jc w:val="both"/>
        <w:rPr>
          <w:rFonts w:ascii="Times New Roman" w:hAnsi="Times New Roman" w:cs="Times New Roman"/>
          <w:sz w:val="28"/>
          <w:szCs w:val="28"/>
        </w:rPr>
      </w:pPr>
      <w:r w:rsidRPr="001D039E">
        <w:rPr>
          <w:rFonts w:ascii="Times New Roman" w:hAnsi="Times New Roman" w:cs="Times New Roman"/>
          <w:sz w:val="28"/>
          <w:szCs w:val="28"/>
        </w:rPr>
        <w:t xml:space="preserve">+ Trụ sở cơ quan BHXH tỉnh, huyện. </w:t>
      </w:r>
    </w:p>
    <w:p w:rsidR="000D0835" w:rsidRDefault="000D0835" w:rsidP="002A5EF2">
      <w:pPr>
        <w:spacing w:before="100" w:after="100" w:line="240" w:lineRule="auto"/>
        <w:ind w:firstLine="567"/>
        <w:jc w:val="both"/>
        <w:rPr>
          <w:rFonts w:ascii="Times New Roman" w:hAnsi="Times New Roman" w:cs="Times New Roman"/>
          <w:sz w:val="28"/>
          <w:szCs w:val="28"/>
        </w:rPr>
      </w:pPr>
      <w:r w:rsidRPr="001D039E">
        <w:rPr>
          <w:rFonts w:ascii="Times New Roman" w:hAnsi="Times New Roman" w:cs="Times New Roman"/>
          <w:sz w:val="28"/>
          <w:szCs w:val="28"/>
        </w:rPr>
        <w:t>+ Các đại lý thu BHXH, BHYT: UBND xã, phường, thị trấn; Bưu điện; Hội đoàn thể…</w:t>
      </w:r>
    </w:p>
    <w:p w:rsidR="00C74F9C" w:rsidRDefault="007937F9"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C74F9C">
        <w:rPr>
          <w:rFonts w:ascii="Times New Roman" w:hAnsi="Times New Roman" w:cs="Times New Roman"/>
          <w:b/>
          <w:sz w:val="28"/>
          <w:szCs w:val="28"/>
        </w:rPr>
        <w:t xml:space="preserve">. </w:t>
      </w:r>
      <w:r w:rsidR="00C74F9C" w:rsidRPr="00242C46">
        <w:rPr>
          <w:rFonts w:ascii="Times New Roman" w:hAnsi="Times New Roman" w:cs="Times New Roman"/>
          <w:b/>
          <w:sz w:val="28"/>
          <w:szCs w:val="28"/>
        </w:rPr>
        <w:t>Quyền lợi</w:t>
      </w:r>
    </w:p>
    <w:p w:rsidR="00C74F9C" w:rsidRPr="00466B9A" w:rsidRDefault="00C74F9C"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66B9A">
        <w:rPr>
          <w:rFonts w:ascii="Times New Roman" w:hAnsi="Times New Roman" w:cs="Times New Roman"/>
          <w:sz w:val="28"/>
          <w:szCs w:val="28"/>
        </w:rPr>
        <w:t>Được cấp thẻ BHYT.</w:t>
      </w:r>
    </w:p>
    <w:p w:rsidR="00C74F9C" w:rsidRPr="00466B9A" w:rsidRDefault="00C74F9C"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66B9A">
        <w:rPr>
          <w:rFonts w:ascii="Times New Roman" w:hAnsi="Times New Roman" w:cs="Times New Roman"/>
          <w:sz w:val="28"/>
          <w:szCs w:val="28"/>
        </w:rPr>
        <w:t>Được chi trả chi phí khám chữa bệnh (KCB) trong phạm vi quyền lợi và mức hưởng quy định trên thẻ BHYT.</w:t>
      </w:r>
    </w:p>
    <w:p w:rsidR="00C74F9C" w:rsidRPr="00C535F4" w:rsidRDefault="00C74F9C" w:rsidP="002A5EF2">
      <w:pPr>
        <w:spacing w:before="100" w:after="100" w:line="240" w:lineRule="auto"/>
        <w:ind w:firstLine="567"/>
        <w:jc w:val="both"/>
        <w:rPr>
          <w:rFonts w:ascii="Times New Roman" w:hAnsi="Times New Roman" w:cs="Times New Roman"/>
          <w:spacing w:val="-2"/>
          <w:sz w:val="28"/>
          <w:szCs w:val="28"/>
        </w:rPr>
      </w:pPr>
      <w:r w:rsidRPr="00C535F4">
        <w:rPr>
          <w:rFonts w:ascii="Times New Roman" w:hAnsi="Times New Roman" w:cs="Times New Roman"/>
          <w:spacing w:val="-2"/>
          <w:sz w:val="28"/>
          <w:szCs w:val="28"/>
        </w:rPr>
        <w:lastRenderedPageBreak/>
        <w:t>- Được lựa chọn và thay đổi nơi đăng ký KCB ban đầu vào tháng đầu mỗi quý.</w:t>
      </w:r>
    </w:p>
    <w:p w:rsidR="00C74F9C" w:rsidRDefault="00C74F9C"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66B9A">
        <w:rPr>
          <w:rFonts w:ascii="Times New Roman" w:hAnsi="Times New Roman" w:cs="Times New Roman"/>
          <w:sz w:val="28"/>
          <w:szCs w:val="28"/>
        </w:rPr>
        <w:t>Được khiếu nại, tố cáo hành vi vi phạm pháp luật về BHYT.</w:t>
      </w:r>
    </w:p>
    <w:p w:rsidR="00D231F9" w:rsidRDefault="00D231F9"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pacing w:val="4"/>
          <w:sz w:val="28"/>
          <w:szCs w:val="28"/>
        </w:rPr>
        <w:t xml:space="preserve">II. </w:t>
      </w:r>
      <w:r w:rsidR="00F6751F">
        <w:rPr>
          <w:rFonts w:ascii="Times New Roman" w:hAnsi="Times New Roman" w:cs="Times New Roman"/>
          <w:b/>
          <w:sz w:val="28"/>
          <w:szCs w:val="28"/>
        </w:rPr>
        <w:t>Bảo hiểm y tế học sinh sinh viên</w:t>
      </w:r>
    </w:p>
    <w:p w:rsidR="000D0835" w:rsidRDefault="000D0835"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 Đối tượng tham gia</w:t>
      </w:r>
    </w:p>
    <w:p w:rsidR="000D0835" w:rsidRPr="00E209D3" w:rsidRDefault="000D0835" w:rsidP="002A5EF2">
      <w:pPr>
        <w:spacing w:before="100" w:after="100" w:line="240" w:lineRule="auto"/>
        <w:ind w:firstLine="567"/>
        <w:jc w:val="both"/>
        <w:rPr>
          <w:rFonts w:ascii="Times New Roman" w:hAnsi="Times New Roman" w:cs="Times New Roman"/>
          <w:sz w:val="28"/>
          <w:szCs w:val="28"/>
        </w:rPr>
      </w:pPr>
      <w:r w:rsidRPr="00E209D3">
        <w:rPr>
          <w:rFonts w:ascii="Times New Roman" w:hAnsi="Times New Roman" w:cs="Times New Roman"/>
          <w:sz w:val="28"/>
          <w:szCs w:val="28"/>
        </w:rPr>
        <w:t>Học sinh, sinh viên (HSSV) đang theo học tại các cơ sở giáo dục và đào tạo, trừ trường hợp đã tham gia BHYT theo các nhóm đối tượng khác.</w:t>
      </w:r>
    </w:p>
    <w:p w:rsidR="000D0835" w:rsidRPr="00E209D3" w:rsidRDefault="000D0835"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Pr="00E209D3">
        <w:rPr>
          <w:rFonts w:ascii="Times New Roman" w:hAnsi="Times New Roman" w:cs="Times New Roman"/>
          <w:b/>
          <w:sz w:val="28"/>
          <w:szCs w:val="28"/>
        </w:rPr>
        <w:t>. Mức đóng hằng tháng</w:t>
      </w:r>
    </w:p>
    <w:p w:rsidR="000D0835" w:rsidRDefault="000D0835" w:rsidP="002A5EF2">
      <w:pPr>
        <w:spacing w:before="100" w:after="100" w:line="240" w:lineRule="auto"/>
        <w:ind w:firstLine="567"/>
        <w:jc w:val="both"/>
        <w:rPr>
          <w:rFonts w:ascii="Times New Roman" w:hAnsi="Times New Roman" w:cs="Times New Roman"/>
          <w:sz w:val="28"/>
          <w:szCs w:val="28"/>
        </w:rPr>
      </w:pPr>
      <w:r w:rsidRPr="000F09DE">
        <w:rPr>
          <w:rFonts w:ascii="Times New Roman" w:hAnsi="Times New Roman" w:cs="Times New Roman"/>
          <w:sz w:val="28"/>
          <w:szCs w:val="28"/>
        </w:rPr>
        <w:t>Mức đóng hằng tháng = 4,5% x Mức lương cơ sở hiện hành (1.490.000 đồng/tháng) = 67.050 đồng/tháng</w:t>
      </w:r>
      <w:r>
        <w:rPr>
          <w:rFonts w:ascii="Times New Roman" w:hAnsi="Times New Roman" w:cs="Times New Roman"/>
          <w:sz w:val="28"/>
          <w:szCs w:val="28"/>
        </w:rPr>
        <w:t>. Trong đó:</w:t>
      </w:r>
    </w:p>
    <w:p w:rsidR="000D0835" w:rsidRPr="00F276E3" w:rsidRDefault="000D0835" w:rsidP="002A5EF2">
      <w:pPr>
        <w:spacing w:before="100" w:after="100" w:line="240" w:lineRule="auto"/>
        <w:ind w:firstLine="567"/>
        <w:jc w:val="both"/>
        <w:rPr>
          <w:rFonts w:ascii="Times New Roman" w:hAnsi="Times New Roman" w:cs="Times New Roman"/>
          <w:sz w:val="28"/>
          <w:szCs w:val="28"/>
        </w:rPr>
      </w:pPr>
      <w:r w:rsidRPr="00F276E3">
        <w:rPr>
          <w:rFonts w:ascii="Times New Roman" w:hAnsi="Times New Roman" w:cs="Times New Roman"/>
          <w:sz w:val="28"/>
          <w:szCs w:val="28"/>
        </w:rPr>
        <w:t>- HSSV đóng 70% là 46.935 đồng/tháng; 563.220 đồng /năm</w:t>
      </w:r>
      <w:r>
        <w:rPr>
          <w:rFonts w:ascii="Times New Roman" w:hAnsi="Times New Roman" w:cs="Times New Roman"/>
          <w:sz w:val="28"/>
          <w:szCs w:val="28"/>
        </w:rPr>
        <w:t>.</w:t>
      </w:r>
    </w:p>
    <w:p w:rsidR="000D0835" w:rsidRDefault="000D0835" w:rsidP="002A5EF2">
      <w:pPr>
        <w:spacing w:before="100" w:after="100" w:line="240" w:lineRule="auto"/>
        <w:ind w:firstLine="567"/>
        <w:jc w:val="both"/>
        <w:rPr>
          <w:rFonts w:ascii="Times New Roman" w:hAnsi="Times New Roman" w:cs="Times New Roman"/>
          <w:sz w:val="28"/>
          <w:szCs w:val="28"/>
        </w:rPr>
      </w:pPr>
      <w:r w:rsidRPr="00F276E3">
        <w:rPr>
          <w:rFonts w:ascii="Times New Roman" w:hAnsi="Times New Roman" w:cs="Times New Roman"/>
          <w:sz w:val="28"/>
          <w:szCs w:val="28"/>
        </w:rPr>
        <w:t>- Nhà nước hỗ trợ 30% là 20.115 đồng/tháng; 241.380 đồng /năm</w:t>
      </w:r>
      <w:r>
        <w:rPr>
          <w:rFonts w:ascii="Times New Roman" w:hAnsi="Times New Roman" w:cs="Times New Roman"/>
          <w:sz w:val="28"/>
          <w:szCs w:val="28"/>
        </w:rPr>
        <w:t>.</w:t>
      </w:r>
    </w:p>
    <w:p w:rsidR="000D0835" w:rsidRDefault="000D0835"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 Phương thức đóng</w:t>
      </w:r>
    </w:p>
    <w:p w:rsidR="000D0835" w:rsidRDefault="000D0835" w:rsidP="002A5EF2">
      <w:pPr>
        <w:spacing w:before="100" w:after="100" w:line="240" w:lineRule="auto"/>
        <w:ind w:firstLine="567"/>
        <w:jc w:val="both"/>
        <w:rPr>
          <w:rFonts w:ascii="Times New Roman" w:hAnsi="Times New Roman" w:cs="Times New Roman"/>
          <w:sz w:val="28"/>
          <w:szCs w:val="28"/>
        </w:rPr>
      </w:pPr>
      <w:r w:rsidRPr="00F43D96">
        <w:rPr>
          <w:rFonts w:ascii="Times New Roman" w:hAnsi="Times New Roman" w:cs="Times New Roman"/>
          <w:sz w:val="28"/>
          <w:szCs w:val="28"/>
        </w:rPr>
        <w:t>Được lựa chọn đóng định kỳ 3 tháng, 6 tháng hoặ</w:t>
      </w:r>
      <w:r>
        <w:rPr>
          <w:rFonts w:ascii="Times New Roman" w:hAnsi="Times New Roman" w:cs="Times New Roman"/>
          <w:sz w:val="28"/>
          <w:szCs w:val="28"/>
        </w:rPr>
        <w:t>c 12 tháng.</w:t>
      </w:r>
    </w:p>
    <w:p w:rsidR="00A12532" w:rsidRDefault="00A12532"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Pr="00136517">
        <w:rPr>
          <w:rFonts w:ascii="Times New Roman" w:hAnsi="Times New Roman" w:cs="Times New Roman"/>
          <w:b/>
          <w:sz w:val="28"/>
          <w:szCs w:val="28"/>
        </w:rPr>
        <w:t xml:space="preserve">. </w:t>
      </w:r>
      <w:r w:rsidR="00FB2D27">
        <w:rPr>
          <w:rFonts w:ascii="Times New Roman" w:hAnsi="Times New Roman" w:cs="Times New Roman"/>
          <w:b/>
          <w:sz w:val="28"/>
          <w:szCs w:val="28"/>
        </w:rPr>
        <w:t xml:space="preserve">Nơi đăng ký </w:t>
      </w:r>
      <w:r w:rsidR="00790B0B">
        <w:rPr>
          <w:rFonts w:ascii="Times New Roman" w:hAnsi="Times New Roman" w:cs="Times New Roman"/>
          <w:b/>
          <w:sz w:val="28"/>
          <w:szCs w:val="28"/>
        </w:rPr>
        <w:t xml:space="preserve">và </w:t>
      </w:r>
      <w:r w:rsidR="00FB2D27">
        <w:rPr>
          <w:rFonts w:ascii="Times New Roman" w:hAnsi="Times New Roman" w:cs="Times New Roman"/>
          <w:b/>
          <w:sz w:val="28"/>
          <w:szCs w:val="28"/>
        </w:rPr>
        <w:t>thủ tục tham gia</w:t>
      </w:r>
    </w:p>
    <w:p w:rsidR="00A12532" w:rsidRDefault="00A12532" w:rsidP="002A5EF2">
      <w:pPr>
        <w:spacing w:before="100" w:after="100" w:line="240" w:lineRule="auto"/>
        <w:ind w:firstLine="567"/>
        <w:jc w:val="both"/>
        <w:rPr>
          <w:rFonts w:ascii="Times New Roman" w:hAnsi="Times New Roman" w:cs="Times New Roman"/>
          <w:spacing w:val="2"/>
          <w:sz w:val="28"/>
          <w:szCs w:val="28"/>
        </w:rPr>
      </w:pPr>
      <w:r w:rsidRPr="00321113">
        <w:rPr>
          <w:rFonts w:ascii="Times New Roman" w:hAnsi="Times New Roman" w:cs="Times New Roman"/>
          <w:spacing w:val="2"/>
          <w:sz w:val="28"/>
          <w:szCs w:val="28"/>
        </w:rPr>
        <w:t>HSSV đăng ký thủ tục tham gia BHYT tại phòng y tế của cơ sở Giáo dục và đào tạo nơi HSSV đang theo học và thực hiện theo hướng dẫn của cán bộ y tế Nhà trường.</w:t>
      </w:r>
    </w:p>
    <w:p w:rsidR="00D10FB2" w:rsidRPr="0051259A" w:rsidRDefault="00D10FB2"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Pr="0051259A">
        <w:rPr>
          <w:rFonts w:ascii="Times New Roman" w:hAnsi="Times New Roman" w:cs="Times New Roman"/>
          <w:b/>
          <w:sz w:val="28"/>
          <w:szCs w:val="28"/>
        </w:rPr>
        <w:t>. Quyền lợi được hưởng</w:t>
      </w:r>
    </w:p>
    <w:p w:rsidR="00D10FB2" w:rsidRPr="003960B6" w:rsidRDefault="00D10FB2" w:rsidP="002A5EF2">
      <w:pPr>
        <w:spacing w:before="100" w:after="100" w:line="240" w:lineRule="auto"/>
        <w:ind w:firstLine="567"/>
        <w:jc w:val="both"/>
        <w:rPr>
          <w:rFonts w:ascii="Times New Roman" w:hAnsi="Times New Roman" w:cs="Times New Roman"/>
          <w:sz w:val="28"/>
          <w:szCs w:val="28"/>
        </w:rPr>
      </w:pPr>
      <w:r w:rsidRPr="003960B6">
        <w:rPr>
          <w:rFonts w:ascii="Times New Roman" w:hAnsi="Times New Roman" w:cs="Times New Roman"/>
          <w:sz w:val="28"/>
          <w:szCs w:val="28"/>
        </w:rPr>
        <w:t>- Được cấp thẻ BHYT theo mã số BHXH.</w:t>
      </w:r>
    </w:p>
    <w:p w:rsidR="00D10FB2" w:rsidRPr="003960B6" w:rsidRDefault="00D10FB2" w:rsidP="002A5EF2">
      <w:pPr>
        <w:spacing w:before="100" w:after="100" w:line="240" w:lineRule="auto"/>
        <w:ind w:firstLine="567"/>
        <w:jc w:val="both"/>
        <w:rPr>
          <w:rFonts w:ascii="Times New Roman" w:hAnsi="Times New Roman" w:cs="Times New Roman"/>
          <w:sz w:val="28"/>
          <w:szCs w:val="28"/>
        </w:rPr>
      </w:pPr>
      <w:r w:rsidRPr="003960B6">
        <w:rPr>
          <w:rFonts w:ascii="Times New Roman" w:hAnsi="Times New Roman" w:cs="Times New Roman"/>
          <w:sz w:val="28"/>
          <w:szCs w:val="28"/>
        </w:rPr>
        <w:t>- Được chăm sóc sức khỏe ban đầu theo quy định.</w:t>
      </w:r>
    </w:p>
    <w:p w:rsidR="00D10FB2" w:rsidRPr="003960B6" w:rsidRDefault="00D10FB2" w:rsidP="002A5EF2">
      <w:pPr>
        <w:spacing w:before="100" w:after="100" w:line="240" w:lineRule="auto"/>
        <w:ind w:firstLine="567"/>
        <w:jc w:val="both"/>
        <w:rPr>
          <w:rFonts w:ascii="Times New Roman" w:hAnsi="Times New Roman" w:cs="Times New Roman"/>
          <w:sz w:val="28"/>
          <w:szCs w:val="28"/>
        </w:rPr>
      </w:pPr>
      <w:r w:rsidRPr="003960B6">
        <w:rPr>
          <w:rFonts w:ascii="Times New Roman" w:hAnsi="Times New Roman" w:cs="Times New Roman"/>
          <w:sz w:val="28"/>
          <w:szCs w:val="28"/>
        </w:rPr>
        <w:t>- Được cơ quan BHXH tư vấn, hỗ trợ, giải đáp về BHYT.</w:t>
      </w:r>
    </w:p>
    <w:p w:rsidR="00D10FB2" w:rsidRPr="003960B6" w:rsidRDefault="00D10FB2" w:rsidP="002A5EF2">
      <w:pPr>
        <w:spacing w:before="100" w:after="100" w:line="240" w:lineRule="auto"/>
        <w:ind w:firstLine="567"/>
        <w:jc w:val="both"/>
        <w:rPr>
          <w:rFonts w:ascii="Times New Roman" w:hAnsi="Times New Roman" w:cs="Times New Roman"/>
          <w:sz w:val="28"/>
          <w:szCs w:val="28"/>
        </w:rPr>
      </w:pPr>
      <w:r w:rsidRPr="003960B6">
        <w:rPr>
          <w:rFonts w:ascii="Times New Roman" w:hAnsi="Times New Roman" w:cs="Times New Roman"/>
          <w:sz w:val="28"/>
          <w:szCs w:val="28"/>
        </w:rPr>
        <w:t>- Được khiếu nại, tố cáo hành vi vi phạm pháp luật về BHYT.</w:t>
      </w:r>
    </w:p>
    <w:p w:rsidR="00D10FB2" w:rsidRPr="007C3393" w:rsidRDefault="00D10FB2" w:rsidP="002A5EF2">
      <w:pPr>
        <w:spacing w:before="100" w:after="100" w:line="240" w:lineRule="auto"/>
        <w:ind w:firstLine="567"/>
        <w:jc w:val="both"/>
        <w:rPr>
          <w:rFonts w:ascii="Times New Roman" w:hAnsi="Times New Roman" w:cs="Times New Roman"/>
          <w:spacing w:val="-2"/>
          <w:sz w:val="28"/>
          <w:szCs w:val="28"/>
        </w:rPr>
      </w:pPr>
      <w:r w:rsidRPr="007C3393">
        <w:rPr>
          <w:rFonts w:ascii="Times New Roman" w:hAnsi="Times New Roman" w:cs="Times New Roman"/>
          <w:spacing w:val="-2"/>
          <w:sz w:val="28"/>
          <w:szCs w:val="28"/>
        </w:rPr>
        <w:t>- Được lựa chọn và thay đổi nơi đăng ký KCB ban đầu vào tháng đầu mỗi quý.</w:t>
      </w:r>
    </w:p>
    <w:p w:rsidR="00D10FB2" w:rsidRDefault="00D10FB2" w:rsidP="002A5EF2">
      <w:pPr>
        <w:spacing w:before="100" w:after="100" w:line="240" w:lineRule="auto"/>
        <w:ind w:firstLine="567"/>
        <w:jc w:val="both"/>
        <w:rPr>
          <w:rFonts w:ascii="Times New Roman" w:hAnsi="Times New Roman" w:cs="Times New Roman"/>
          <w:sz w:val="28"/>
          <w:szCs w:val="28"/>
        </w:rPr>
      </w:pPr>
      <w:r w:rsidRPr="003960B6">
        <w:rPr>
          <w:rFonts w:ascii="Times New Roman" w:hAnsi="Times New Roman" w:cs="Times New Roman"/>
          <w:sz w:val="28"/>
          <w:szCs w:val="28"/>
        </w:rPr>
        <w:t>- Được chi trả chi phí KCB trong phạm vi quyền lợi và mức hưởng.</w:t>
      </w:r>
    </w:p>
    <w:p w:rsidR="003D5853" w:rsidRDefault="003D5853"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w:t>
      </w:r>
      <w:r w:rsidRPr="00461B0A">
        <w:rPr>
          <w:rFonts w:ascii="Times New Roman" w:hAnsi="Times New Roman" w:cs="Times New Roman"/>
          <w:b/>
          <w:sz w:val="28"/>
          <w:szCs w:val="28"/>
        </w:rPr>
        <w:t xml:space="preserve"> Thời hạn sử dụng thẻ BHYT</w:t>
      </w:r>
    </w:p>
    <w:p w:rsidR="003D5853" w:rsidRPr="00726582" w:rsidRDefault="003D5853" w:rsidP="002A5EF2">
      <w:pPr>
        <w:spacing w:before="100" w:after="100" w:line="240" w:lineRule="auto"/>
        <w:ind w:firstLine="567"/>
        <w:jc w:val="both"/>
        <w:rPr>
          <w:rFonts w:ascii="Times New Roman" w:hAnsi="Times New Roman" w:cs="Times New Roman"/>
          <w:sz w:val="28"/>
          <w:szCs w:val="28"/>
        </w:rPr>
      </w:pPr>
      <w:bookmarkStart w:id="0" w:name="_GoBack"/>
      <w:bookmarkEnd w:id="0"/>
      <w:r w:rsidRPr="00726582">
        <w:rPr>
          <w:rFonts w:ascii="Times New Roman" w:hAnsi="Times New Roman" w:cs="Times New Roman"/>
          <w:sz w:val="28"/>
          <w:szCs w:val="28"/>
        </w:rPr>
        <w:t>- Học sinh lớp 1</w:t>
      </w:r>
    </w:p>
    <w:p w:rsidR="003D5853" w:rsidRPr="00726582" w:rsidRDefault="003D5853" w:rsidP="002A5EF2">
      <w:pPr>
        <w:spacing w:before="100" w:after="100" w:line="240" w:lineRule="auto"/>
        <w:ind w:firstLine="567"/>
        <w:jc w:val="both"/>
        <w:rPr>
          <w:rFonts w:ascii="Times New Roman" w:hAnsi="Times New Roman" w:cs="Times New Roman"/>
          <w:sz w:val="28"/>
          <w:szCs w:val="28"/>
        </w:rPr>
      </w:pPr>
      <w:r w:rsidRPr="00726582">
        <w:rPr>
          <w:rFonts w:ascii="Times New Roman" w:hAnsi="Times New Roman" w:cs="Times New Roman"/>
          <w:sz w:val="28"/>
          <w:szCs w:val="28"/>
        </w:rPr>
        <w:t>+ Học sinh đủ 6 tuổi và sinh trước ngày 30/9 của năm nhập học thì thẻ BHYT có giá trị sử dụng từ ngày 01/10 của năm đó.</w:t>
      </w:r>
    </w:p>
    <w:p w:rsidR="003D5853" w:rsidRPr="00726582" w:rsidRDefault="003D5853" w:rsidP="002A5EF2">
      <w:pPr>
        <w:spacing w:before="100" w:after="100" w:line="240" w:lineRule="auto"/>
        <w:ind w:firstLine="567"/>
        <w:jc w:val="both"/>
        <w:rPr>
          <w:rFonts w:ascii="Times New Roman" w:hAnsi="Times New Roman" w:cs="Times New Roman"/>
          <w:sz w:val="28"/>
          <w:szCs w:val="28"/>
        </w:rPr>
      </w:pPr>
      <w:r w:rsidRPr="00726582">
        <w:rPr>
          <w:rFonts w:ascii="Times New Roman" w:hAnsi="Times New Roman" w:cs="Times New Roman"/>
          <w:sz w:val="28"/>
          <w:szCs w:val="28"/>
        </w:rPr>
        <w:t>+ Sinh sau ngày 30/9 của năm nhập học thì thẻ BHYT có giá trị sử dụng từ ngày 01 của tháng sau tháng sinh nhật.</w:t>
      </w:r>
    </w:p>
    <w:p w:rsidR="003D5853" w:rsidRPr="00BB78FD" w:rsidRDefault="003D5853" w:rsidP="002A5EF2">
      <w:pPr>
        <w:spacing w:before="100" w:after="100" w:line="240" w:lineRule="auto"/>
        <w:ind w:firstLine="567"/>
        <w:jc w:val="both"/>
        <w:rPr>
          <w:rFonts w:ascii="Times New Roman" w:hAnsi="Times New Roman" w:cs="Times New Roman"/>
          <w:spacing w:val="-2"/>
          <w:sz w:val="28"/>
          <w:szCs w:val="28"/>
        </w:rPr>
      </w:pPr>
      <w:r w:rsidRPr="00BB78FD">
        <w:rPr>
          <w:rFonts w:ascii="Times New Roman" w:hAnsi="Times New Roman" w:cs="Times New Roman"/>
          <w:spacing w:val="-2"/>
          <w:sz w:val="28"/>
          <w:szCs w:val="28"/>
        </w:rPr>
        <w:t>- Học sinh lớp 12 thẻ BHYT có giá trị sử dụng đến hết ngày 30/9 của năm đó.</w:t>
      </w:r>
    </w:p>
    <w:p w:rsidR="003D5853" w:rsidRPr="00726582" w:rsidRDefault="003D5853" w:rsidP="002A5EF2">
      <w:pPr>
        <w:spacing w:before="100" w:after="100" w:line="240" w:lineRule="auto"/>
        <w:ind w:firstLine="567"/>
        <w:jc w:val="both"/>
        <w:rPr>
          <w:rFonts w:ascii="Times New Roman" w:hAnsi="Times New Roman" w:cs="Times New Roman"/>
          <w:sz w:val="28"/>
          <w:szCs w:val="28"/>
        </w:rPr>
      </w:pPr>
      <w:r w:rsidRPr="00726582">
        <w:rPr>
          <w:rFonts w:ascii="Times New Roman" w:hAnsi="Times New Roman" w:cs="Times New Roman"/>
          <w:sz w:val="28"/>
          <w:szCs w:val="28"/>
        </w:rPr>
        <w:t>- HSSV của cơ sở giáo dục đại học, cơ sở giáo dục nghề nghiệp</w:t>
      </w:r>
    </w:p>
    <w:p w:rsidR="003D5853" w:rsidRPr="00726582" w:rsidRDefault="003D5853" w:rsidP="002A5EF2">
      <w:pPr>
        <w:spacing w:before="100" w:after="100" w:line="240" w:lineRule="auto"/>
        <w:ind w:firstLine="567"/>
        <w:jc w:val="both"/>
        <w:rPr>
          <w:rFonts w:ascii="Times New Roman" w:hAnsi="Times New Roman" w:cs="Times New Roman"/>
          <w:sz w:val="28"/>
          <w:szCs w:val="28"/>
        </w:rPr>
      </w:pPr>
      <w:r w:rsidRPr="00726582">
        <w:rPr>
          <w:rFonts w:ascii="Times New Roman" w:hAnsi="Times New Roman" w:cs="Times New Roman"/>
          <w:sz w:val="28"/>
          <w:szCs w:val="28"/>
        </w:rPr>
        <w:t xml:space="preserve">+ HSSV năm thứ nhất của khóa học: Thẻ BHYT có giá trị sử dụng từ ngày nhập học, trừ trường hợp thẻ từ năm lớp 12 đang còn giá trị sử dụng. </w:t>
      </w:r>
    </w:p>
    <w:p w:rsidR="003D5853" w:rsidRDefault="003D5853" w:rsidP="002A5EF2">
      <w:pPr>
        <w:spacing w:before="100" w:after="100" w:line="240" w:lineRule="auto"/>
        <w:ind w:firstLine="567"/>
        <w:jc w:val="both"/>
        <w:rPr>
          <w:rFonts w:ascii="Times New Roman" w:hAnsi="Times New Roman" w:cs="Times New Roman"/>
          <w:sz w:val="28"/>
          <w:szCs w:val="28"/>
        </w:rPr>
      </w:pPr>
      <w:r w:rsidRPr="00726582">
        <w:rPr>
          <w:rFonts w:ascii="Times New Roman" w:hAnsi="Times New Roman" w:cs="Times New Roman"/>
          <w:sz w:val="28"/>
          <w:szCs w:val="28"/>
        </w:rPr>
        <w:t>+ HSSV năm cuối của khóa học: thẻ BHYT có giá trị sử dụng đến ngày cuối của tháng kết thúc khóa học</w:t>
      </w:r>
      <w:r>
        <w:rPr>
          <w:rFonts w:ascii="Times New Roman" w:hAnsi="Times New Roman" w:cs="Times New Roman"/>
          <w:sz w:val="28"/>
          <w:szCs w:val="28"/>
        </w:rPr>
        <w:t>.</w:t>
      </w:r>
    </w:p>
    <w:p w:rsidR="003D5853" w:rsidRDefault="003D5853" w:rsidP="002A5EF2">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7</w:t>
      </w:r>
      <w:r w:rsidRPr="007C3393">
        <w:rPr>
          <w:rFonts w:ascii="Times New Roman" w:hAnsi="Times New Roman" w:cs="Times New Roman"/>
          <w:b/>
          <w:sz w:val="28"/>
          <w:szCs w:val="28"/>
        </w:rPr>
        <w:t>. Trách nhiệm của học sinh, sinh viên</w:t>
      </w:r>
    </w:p>
    <w:p w:rsidR="003D5853" w:rsidRPr="005E4903" w:rsidRDefault="003D5853" w:rsidP="002A5EF2">
      <w:pPr>
        <w:spacing w:before="100" w:after="100" w:line="240" w:lineRule="auto"/>
        <w:ind w:firstLine="567"/>
        <w:jc w:val="both"/>
        <w:rPr>
          <w:rFonts w:ascii="Times New Roman" w:hAnsi="Times New Roman" w:cs="Times New Roman"/>
          <w:sz w:val="28"/>
          <w:szCs w:val="28"/>
        </w:rPr>
      </w:pPr>
      <w:r w:rsidRPr="005E4903">
        <w:rPr>
          <w:rFonts w:ascii="Times New Roman" w:hAnsi="Times New Roman" w:cs="Times New Roman"/>
          <w:sz w:val="28"/>
          <w:szCs w:val="28"/>
        </w:rPr>
        <w:t xml:space="preserve">- Đóng BHYT đầy đủ, đúng thời hạn. </w:t>
      </w:r>
    </w:p>
    <w:p w:rsidR="003D5853" w:rsidRPr="005E4903" w:rsidRDefault="003D5853" w:rsidP="002A5EF2">
      <w:pPr>
        <w:spacing w:before="100" w:after="100" w:line="240" w:lineRule="auto"/>
        <w:ind w:firstLine="567"/>
        <w:jc w:val="both"/>
        <w:rPr>
          <w:rFonts w:ascii="Times New Roman" w:hAnsi="Times New Roman" w:cs="Times New Roman"/>
          <w:sz w:val="28"/>
          <w:szCs w:val="28"/>
        </w:rPr>
      </w:pPr>
      <w:r w:rsidRPr="005E4903">
        <w:rPr>
          <w:rFonts w:ascii="Times New Roman" w:hAnsi="Times New Roman" w:cs="Times New Roman"/>
          <w:sz w:val="28"/>
          <w:szCs w:val="28"/>
        </w:rPr>
        <w:t>- Sử dụng thẻ BHYT đúng mục đích.</w:t>
      </w:r>
    </w:p>
    <w:p w:rsidR="003D5853" w:rsidRPr="005E4903" w:rsidRDefault="003D5853" w:rsidP="002A5EF2">
      <w:pPr>
        <w:spacing w:before="100" w:after="100" w:line="240" w:lineRule="auto"/>
        <w:ind w:firstLine="567"/>
        <w:jc w:val="both"/>
        <w:rPr>
          <w:rFonts w:ascii="Times New Roman" w:hAnsi="Times New Roman" w:cs="Times New Roman"/>
          <w:sz w:val="28"/>
          <w:szCs w:val="28"/>
        </w:rPr>
      </w:pPr>
      <w:r w:rsidRPr="005E4903">
        <w:rPr>
          <w:rFonts w:ascii="Times New Roman" w:hAnsi="Times New Roman" w:cs="Times New Roman"/>
          <w:sz w:val="28"/>
          <w:szCs w:val="28"/>
        </w:rPr>
        <w:t xml:space="preserve">- Thực hiện đầy đủ thủ tục khi đến KCB. </w:t>
      </w:r>
    </w:p>
    <w:p w:rsidR="003D5853" w:rsidRPr="005E4903" w:rsidRDefault="003D5853" w:rsidP="002A5EF2">
      <w:pPr>
        <w:spacing w:before="100" w:after="100" w:line="240" w:lineRule="auto"/>
        <w:ind w:firstLine="567"/>
        <w:jc w:val="both"/>
        <w:rPr>
          <w:rFonts w:ascii="Times New Roman" w:hAnsi="Times New Roman" w:cs="Times New Roman"/>
          <w:sz w:val="28"/>
          <w:szCs w:val="28"/>
        </w:rPr>
      </w:pPr>
      <w:r w:rsidRPr="005E4903">
        <w:rPr>
          <w:rFonts w:ascii="Times New Roman" w:hAnsi="Times New Roman" w:cs="Times New Roman"/>
          <w:sz w:val="28"/>
          <w:szCs w:val="28"/>
        </w:rPr>
        <w:t xml:space="preserve">- Thanh toán chi phí KCB ngoài phần chi phí do quỹ BHYT chi trả. </w:t>
      </w:r>
    </w:p>
    <w:p w:rsidR="003D5853" w:rsidRDefault="003D5853" w:rsidP="002A5EF2">
      <w:pPr>
        <w:spacing w:before="100" w:after="100" w:line="240" w:lineRule="auto"/>
        <w:ind w:firstLine="567"/>
        <w:jc w:val="both"/>
        <w:rPr>
          <w:rFonts w:ascii="Times New Roman" w:hAnsi="Times New Roman" w:cs="Times New Roman"/>
          <w:sz w:val="28"/>
          <w:szCs w:val="28"/>
        </w:rPr>
      </w:pPr>
      <w:r w:rsidRPr="005E4903">
        <w:rPr>
          <w:rFonts w:ascii="Times New Roman" w:hAnsi="Times New Roman" w:cs="Times New Roman"/>
          <w:sz w:val="28"/>
          <w:szCs w:val="28"/>
        </w:rPr>
        <w:t>-</w:t>
      </w:r>
      <w:r>
        <w:rPr>
          <w:rFonts w:ascii="Times New Roman" w:hAnsi="Times New Roman" w:cs="Times New Roman"/>
          <w:sz w:val="28"/>
          <w:szCs w:val="28"/>
        </w:rPr>
        <w:t xml:space="preserve"> </w:t>
      </w:r>
      <w:r w:rsidRPr="005E4903">
        <w:rPr>
          <w:rFonts w:ascii="Times New Roman" w:hAnsi="Times New Roman" w:cs="Times New Roman"/>
          <w:sz w:val="28"/>
          <w:szCs w:val="28"/>
        </w:rPr>
        <w:t>Chấp hành các quy định và hướng dẫn của tổ chức BHYT, cơ sở KCB.</w:t>
      </w:r>
    </w:p>
    <w:p w:rsidR="007937F9" w:rsidRPr="008A4662" w:rsidRDefault="007937F9" w:rsidP="007937F9">
      <w:pPr>
        <w:spacing w:before="100" w:after="10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III</w:t>
      </w:r>
      <w:r w:rsidRPr="008A4662">
        <w:rPr>
          <w:rFonts w:ascii="Times New Roman" w:hAnsi="Times New Roman" w:cs="Times New Roman"/>
          <w:b/>
          <w:sz w:val="28"/>
          <w:szCs w:val="28"/>
        </w:rPr>
        <w:t xml:space="preserve">. Hoàn trả tiền đóng BHYT </w:t>
      </w:r>
    </w:p>
    <w:p w:rsidR="007937F9" w:rsidRPr="008A4662" w:rsidRDefault="007937F9" w:rsidP="007937F9">
      <w:pPr>
        <w:spacing w:before="120" w:after="120" w:line="240" w:lineRule="auto"/>
        <w:ind w:firstLine="567"/>
        <w:jc w:val="both"/>
        <w:rPr>
          <w:rFonts w:ascii="Times New Roman" w:hAnsi="Times New Roman" w:cs="Times New Roman"/>
          <w:color w:val="000000" w:themeColor="text1"/>
          <w:sz w:val="28"/>
          <w:szCs w:val="28"/>
          <w:lang w:val="sq-AL"/>
        </w:rPr>
      </w:pPr>
      <w:r>
        <w:rPr>
          <w:rFonts w:ascii="Times New Roman" w:hAnsi="Times New Roman" w:cs="Times New Roman"/>
          <w:color w:val="000000" w:themeColor="text1"/>
          <w:sz w:val="28"/>
          <w:szCs w:val="28"/>
          <w:lang w:val="sq-AL"/>
        </w:rPr>
        <w:t>1.</w:t>
      </w:r>
      <w:r w:rsidRPr="008A4662">
        <w:rPr>
          <w:rFonts w:ascii="Times New Roman" w:hAnsi="Times New Roman" w:cs="Times New Roman"/>
          <w:color w:val="000000" w:themeColor="text1"/>
          <w:sz w:val="28"/>
          <w:szCs w:val="28"/>
          <w:lang w:val="sq-AL"/>
        </w:rPr>
        <w:t xml:space="preserve"> Người tham gia BHYT hộ gia đình</w:t>
      </w:r>
      <w:r w:rsidR="00CC4DAC">
        <w:rPr>
          <w:rFonts w:ascii="Times New Roman" w:hAnsi="Times New Roman" w:cs="Times New Roman"/>
          <w:color w:val="000000" w:themeColor="text1"/>
          <w:sz w:val="28"/>
          <w:szCs w:val="28"/>
          <w:lang w:val="sq-AL"/>
        </w:rPr>
        <w:t>, BHYT HSSV</w:t>
      </w:r>
      <w:r w:rsidRPr="008A4662">
        <w:rPr>
          <w:rFonts w:ascii="Times New Roman" w:hAnsi="Times New Roman" w:cs="Times New Roman"/>
          <w:color w:val="000000" w:themeColor="text1"/>
          <w:sz w:val="28"/>
          <w:szCs w:val="28"/>
          <w:lang w:val="sq-AL"/>
        </w:rPr>
        <w:t xml:space="preserve"> được hoàn trả tiền đóng trong các trường hợp sau:</w:t>
      </w:r>
    </w:p>
    <w:p w:rsidR="007937F9" w:rsidRPr="008A4662" w:rsidRDefault="007937F9" w:rsidP="007937F9">
      <w:pPr>
        <w:spacing w:before="120" w:after="120" w:line="240" w:lineRule="auto"/>
        <w:ind w:firstLine="567"/>
        <w:jc w:val="both"/>
        <w:rPr>
          <w:rFonts w:ascii="Times New Roman" w:hAnsi="Times New Roman" w:cs="Times New Roman"/>
          <w:color w:val="000000" w:themeColor="text1"/>
          <w:sz w:val="28"/>
          <w:szCs w:val="28"/>
          <w:lang w:val="sq-AL"/>
        </w:rPr>
      </w:pPr>
      <w:r w:rsidRPr="008A4662">
        <w:rPr>
          <w:rFonts w:ascii="Times New Roman" w:hAnsi="Times New Roman" w:cs="Times New Roman"/>
          <w:color w:val="000000" w:themeColor="text1"/>
          <w:sz w:val="28"/>
          <w:szCs w:val="28"/>
          <w:lang w:val="sq-AL"/>
        </w:rPr>
        <w:t>- Người tham gia được cấp thẻ BHYT theo nhóm đối tượng mới, nay báo giảm giá trị sử dụng thẻ đã cấp trước đó (có thứ tự đóng xếp sau đối tượng mới theo quy định tại điều 12 Luật BHYT);</w:t>
      </w:r>
    </w:p>
    <w:p w:rsidR="007937F9" w:rsidRPr="008A4662" w:rsidRDefault="007937F9" w:rsidP="007937F9">
      <w:pPr>
        <w:spacing w:before="120" w:after="120" w:line="240" w:lineRule="auto"/>
        <w:ind w:firstLine="567"/>
        <w:jc w:val="both"/>
        <w:rPr>
          <w:rFonts w:ascii="Times New Roman" w:hAnsi="Times New Roman" w:cs="Times New Roman"/>
          <w:color w:val="000000" w:themeColor="text1"/>
          <w:sz w:val="28"/>
          <w:szCs w:val="28"/>
          <w:lang w:val="sq-AL"/>
        </w:rPr>
      </w:pPr>
      <w:r w:rsidRPr="008A4662">
        <w:rPr>
          <w:rFonts w:ascii="Times New Roman" w:hAnsi="Times New Roman" w:cs="Times New Roman"/>
          <w:color w:val="000000" w:themeColor="text1"/>
          <w:sz w:val="28"/>
          <w:szCs w:val="28"/>
          <w:lang w:val="sq-AL"/>
        </w:rPr>
        <w:t>- Được ngân sách nhà nước điều chỉnh tăng hỗ trợ mức đóng BHYT;</w:t>
      </w:r>
    </w:p>
    <w:p w:rsidR="007937F9" w:rsidRPr="008A4662" w:rsidRDefault="007937F9" w:rsidP="007937F9">
      <w:pPr>
        <w:spacing w:before="120" w:after="120" w:line="240" w:lineRule="auto"/>
        <w:ind w:firstLine="567"/>
        <w:jc w:val="both"/>
        <w:rPr>
          <w:rFonts w:ascii="Times New Roman" w:hAnsi="Times New Roman" w:cs="Times New Roman"/>
          <w:color w:val="000000" w:themeColor="text1"/>
          <w:sz w:val="28"/>
          <w:szCs w:val="28"/>
          <w:lang w:val="sq-AL"/>
        </w:rPr>
      </w:pPr>
      <w:r w:rsidRPr="008A4662">
        <w:rPr>
          <w:rFonts w:ascii="Times New Roman" w:hAnsi="Times New Roman" w:cs="Times New Roman"/>
          <w:color w:val="000000" w:themeColor="text1"/>
          <w:sz w:val="28"/>
          <w:szCs w:val="28"/>
          <w:lang w:val="sq-AL"/>
        </w:rPr>
        <w:t>- Bị chết trước khi thẻ BHYT có giá trị sử dụng.</w:t>
      </w:r>
    </w:p>
    <w:p w:rsidR="007937F9" w:rsidRPr="008A4662" w:rsidRDefault="007937F9" w:rsidP="007937F9">
      <w:pPr>
        <w:spacing w:before="120" w:after="120" w:line="240" w:lineRule="auto"/>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2.</w:t>
      </w:r>
      <w:r w:rsidRPr="008A4662">
        <w:rPr>
          <w:rFonts w:ascii="Times New Roman" w:hAnsi="Times New Roman" w:cs="Times New Roman"/>
          <w:sz w:val="28"/>
          <w:szCs w:val="28"/>
          <w:lang w:val="sq-AL"/>
        </w:rPr>
        <w:t xml:space="preserve"> Số tiền hoàn trả</w:t>
      </w:r>
    </w:p>
    <w:p w:rsidR="007937F9" w:rsidRPr="008A4662" w:rsidRDefault="007937F9" w:rsidP="007937F9">
      <w:pPr>
        <w:spacing w:before="120" w:after="120" w:line="240" w:lineRule="auto"/>
        <w:ind w:firstLine="567"/>
        <w:jc w:val="both"/>
        <w:rPr>
          <w:rFonts w:ascii="Times New Roman" w:hAnsi="Times New Roman" w:cs="Times New Roman"/>
          <w:sz w:val="28"/>
          <w:szCs w:val="28"/>
          <w:lang w:val="sq-AL"/>
        </w:rPr>
      </w:pPr>
      <w:r w:rsidRPr="008A4662">
        <w:rPr>
          <w:rFonts w:ascii="Times New Roman" w:hAnsi="Times New Roman" w:cs="Times New Roman"/>
          <w:sz w:val="28"/>
          <w:szCs w:val="28"/>
          <w:lang w:val="sq-AL"/>
        </w:rPr>
        <w:t>Số tiền hoàn trả tính theo mức đóng BHYT và thời gian đã đóng tiền nhưng chưa sử dụng thẻ. Thời gian đã đóng tiền nhưng chưa sử dụng thẻ được tính từ thời điểm sau đây:</w:t>
      </w:r>
    </w:p>
    <w:p w:rsidR="007937F9" w:rsidRPr="008A4662" w:rsidRDefault="007937F9" w:rsidP="007937F9">
      <w:pPr>
        <w:spacing w:before="120" w:after="120" w:line="240" w:lineRule="auto"/>
        <w:ind w:firstLine="567"/>
        <w:jc w:val="both"/>
        <w:rPr>
          <w:rFonts w:ascii="Times New Roman" w:hAnsi="Times New Roman" w:cs="Times New Roman"/>
          <w:sz w:val="28"/>
          <w:szCs w:val="28"/>
          <w:lang w:val="sq-AL"/>
        </w:rPr>
      </w:pPr>
      <w:r w:rsidRPr="008A4662">
        <w:rPr>
          <w:rFonts w:ascii="Times New Roman" w:hAnsi="Times New Roman" w:cs="Times New Roman"/>
          <w:sz w:val="28"/>
          <w:szCs w:val="28"/>
          <w:lang w:val="sq-AL"/>
        </w:rPr>
        <w:t xml:space="preserve">- Từ thời điểm thẻ BHYT được cấp theo nhóm mới bắt đầu có giá trị sử dụng đối với đối tượng </w:t>
      </w:r>
      <w:r w:rsidRPr="008A4662">
        <w:rPr>
          <w:rFonts w:ascii="Times New Roman" w:hAnsi="Times New Roman" w:cs="Times New Roman"/>
          <w:color w:val="000000" w:themeColor="text1"/>
          <w:sz w:val="28"/>
          <w:szCs w:val="28"/>
          <w:lang w:val="sq-AL"/>
        </w:rPr>
        <w:t>được cấp thẻ BHYT theo nhóm đối tượng mới</w:t>
      </w:r>
      <w:r w:rsidRPr="008A4662">
        <w:rPr>
          <w:rFonts w:ascii="Times New Roman" w:hAnsi="Times New Roman" w:cs="Times New Roman"/>
          <w:sz w:val="28"/>
          <w:szCs w:val="28"/>
          <w:lang w:val="sq-AL"/>
        </w:rPr>
        <w:t>.</w:t>
      </w:r>
    </w:p>
    <w:p w:rsidR="007937F9" w:rsidRPr="008A4662" w:rsidRDefault="007937F9" w:rsidP="007937F9">
      <w:pPr>
        <w:spacing w:before="120" w:after="120" w:line="240" w:lineRule="auto"/>
        <w:ind w:firstLine="567"/>
        <w:jc w:val="both"/>
        <w:rPr>
          <w:rFonts w:ascii="Times New Roman" w:hAnsi="Times New Roman" w:cs="Times New Roman"/>
          <w:sz w:val="28"/>
          <w:szCs w:val="28"/>
          <w:lang w:val="sq-AL"/>
        </w:rPr>
      </w:pPr>
      <w:r w:rsidRPr="008A4662">
        <w:rPr>
          <w:rFonts w:ascii="Times New Roman" w:hAnsi="Times New Roman" w:cs="Times New Roman"/>
          <w:sz w:val="28"/>
          <w:szCs w:val="28"/>
          <w:lang w:val="sq-AL"/>
        </w:rPr>
        <w:t xml:space="preserve">- Từ thời điểm quyết định của cơ quan có thẩm quyền có hiệu lực đối với đối tượng </w:t>
      </w:r>
      <w:r w:rsidRPr="008A4662">
        <w:rPr>
          <w:rFonts w:ascii="Times New Roman" w:hAnsi="Times New Roman" w:cs="Times New Roman"/>
          <w:color w:val="000000" w:themeColor="text1"/>
          <w:sz w:val="28"/>
          <w:szCs w:val="28"/>
          <w:lang w:val="sq-AL"/>
        </w:rPr>
        <w:t>được ngân sách nhà nước điều chỉnh tăng hỗ trợ mức đóng BHYT</w:t>
      </w:r>
      <w:r w:rsidRPr="008A4662">
        <w:rPr>
          <w:rFonts w:ascii="Times New Roman" w:hAnsi="Times New Roman" w:cs="Times New Roman"/>
          <w:sz w:val="28"/>
          <w:szCs w:val="28"/>
          <w:lang w:val="sq-AL"/>
        </w:rPr>
        <w:t>.</w:t>
      </w:r>
    </w:p>
    <w:p w:rsidR="007937F9" w:rsidRPr="008A4662" w:rsidRDefault="007937F9" w:rsidP="007937F9">
      <w:pPr>
        <w:spacing w:before="120" w:after="120" w:line="240" w:lineRule="auto"/>
        <w:ind w:firstLine="567"/>
        <w:jc w:val="both"/>
        <w:rPr>
          <w:rFonts w:ascii="Times New Roman" w:hAnsi="Times New Roman" w:cs="Times New Roman"/>
          <w:sz w:val="28"/>
          <w:szCs w:val="28"/>
          <w:lang w:val="sq-AL"/>
        </w:rPr>
      </w:pPr>
      <w:r w:rsidRPr="008A4662">
        <w:rPr>
          <w:rFonts w:ascii="Times New Roman" w:hAnsi="Times New Roman" w:cs="Times New Roman"/>
          <w:sz w:val="28"/>
          <w:szCs w:val="28"/>
          <w:lang w:val="sq-AL"/>
        </w:rPr>
        <w:t xml:space="preserve">- Từ thời điểm thẻ có giá trị sử dụng đối với đối tượng </w:t>
      </w:r>
      <w:r w:rsidRPr="008A4662">
        <w:rPr>
          <w:rFonts w:ascii="Times New Roman" w:hAnsi="Times New Roman" w:cs="Times New Roman"/>
          <w:color w:val="000000" w:themeColor="text1"/>
          <w:sz w:val="28"/>
          <w:szCs w:val="28"/>
          <w:lang w:val="sq-AL"/>
        </w:rPr>
        <w:t>bị chết trước khi thẻ BHYT có giá trị sử dụng</w:t>
      </w:r>
      <w:r w:rsidRPr="008A4662">
        <w:rPr>
          <w:rFonts w:ascii="Times New Roman" w:hAnsi="Times New Roman" w:cs="Times New Roman"/>
          <w:sz w:val="28"/>
          <w:szCs w:val="28"/>
          <w:lang w:val="sq-AL"/>
        </w:rPr>
        <w:t>.</w:t>
      </w:r>
    </w:p>
    <w:p w:rsidR="00C85467" w:rsidRPr="00D757B5" w:rsidRDefault="00570349" w:rsidP="002A5EF2">
      <w:pPr>
        <w:spacing w:before="100" w:after="100" w:line="240" w:lineRule="auto"/>
        <w:ind w:firstLine="567"/>
        <w:jc w:val="both"/>
        <w:rPr>
          <w:rFonts w:ascii="Times New Roman" w:hAnsi="Times New Roman" w:cs="Times New Roman"/>
          <w:b/>
          <w:spacing w:val="4"/>
          <w:sz w:val="28"/>
          <w:szCs w:val="28"/>
        </w:rPr>
      </w:pPr>
      <w:r>
        <w:rPr>
          <w:rFonts w:ascii="Times New Roman" w:hAnsi="Times New Roman" w:cs="Times New Roman"/>
          <w:b/>
          <w:spacing w:val="4"/>
          <w:sz w:val="28"/>
          <w:szCs w:val="28"/>
        </w:rPr>
        <w:t>I</w:t>
      </w:r>
      <w:r w:rsidR="007937F9">
        <w:rPr>
          <w:rFonts w:ascii="Times New Roman" w:hAnsi="Times New Roman" w:cs="Times New Roman"/>
          <w:b/>
          <w:spacing w:val="4"/>
          <w:sz w:val="28"/>
          <w:szCs w:val="28"/>
        </w:rPr>
        <w:t>V</w:t>
      </w:r>
      <w:r w:rsidR="00242C46" w:rsidRPr="00D757B5">
        <w:rPr>
          <w:rFonts w:ascii="Times New Roman" w:hAnsi="Times New Roman" w:cs="Times New Roman"/>
          <w:b/>
          <w:spacing w:val="4"/>
          <w:sz w:val="28"/>
          <w:szCs w:val="28"/>
        </w:rPr>
        <w:t xml:space="preserve">. </w:t>
      </w:r>
      <w:r w:rsidR="00C85467" w:rsidRPr="00D757B5">
        <w:rPr>
          <w:rFonts w:ascii="Times New Roman" w:hAnsi="Times New Roman" w:cs="Times New Roman"/>
          <w:b/>
          <w:spacing w:val="4"/>
          <w:sz w:val="28"/>
          <w:szCs w:val="28"/>
        </w:rPr>
        <w:t xml:space="preserve"> </w:t>
      </w:r>
      <w:r w:rsidR="00551646">
        <w:rPr>
          <w:rFonts w:ascii="Times New Roman" w:hAnsi="Times New Roman" w:cs="Times New Roman"/>
          <w:b/>
          <w:spacing w:val="4"/>
          <w:sz w:val="28"/>
          <w:szCs w:val="28"/>
        </w:rPr>
        <w:t>M</w:t>
      </w:r>
      <w:r w:rsidR="00C85467" w:rsidRPr="00D757B5">
        <w:rPr>
          <w:rFonts w:ascii="Times New Roman" w:hAnsi="Times New Roman" w:cs="Times New Roman"/>
          <w:b/>
          <w:spacing w:val="4"/>
          <w:sz w:val="28"/>
          <w:szCs w:val="28"/>
        </w:rPr>
        <w:t xml:space="preserve">ức hưởng </w:t>
      </w:r>
      <w:r>
        <w:rPr>
          <w:rFonts w:ascii="Times New Roman" w:hAnsi="Times New Roman" w:cs="Times New Roman"/>
          <w:b/>
          <w:spacing w:val="4"/>
          <w:sz w:val="28"/>
          <w:szCs w:val="28"/>
        </w:rPr>
        <w:t>của BHYT hộ gia đình và BHYT HSSV</w:t>
      </w:r>
    </w:p>
    <w:p w:rsidR="002672D7" w:rsidRDefault="00C70591"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32220">
        <w:rPr>
          <w:rFonts w:ascii="Times New Roman" w:hAnsi="Times New Roman" w:cs="Times New Roman"/>
          <w:sz w:val="28"/>
          <w:szCs w:val="28"/>
        </w:rPr>
        <w:t xml:space="preserve"> Trường hợp cấp cứu</w:t>
      </w:r>
      <w:r w:rsidR="002672D7">
        <w:rPr>
          <w:rFonts w:ascii="Times New Roman" w:hAnsi="Times New Roman" w:cs="Times New Roman"/>
          <w:sz w:val="28"/>
          <w:szCs w:val="28"/>
        </w:rPr>
        <w:t>:</w:t>
      </w:r>
    </w:p>
    <w:p w:rsidR="006F5C9F" w:rsidRDefault="002672D7"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Đ</w:t>
      </w:r>
      <w:r w:rsidR="00B70CB6" w:rsidRPr="00B70CB6">
        <w:rPr>
          <w:rFonts w:ascii="Times New Roman" w:hAnsi="Times New Roman" w:cs="Times New Roman"/>
          <w:sz w:val="28"/>
          <w:szCs w:val="28"/>
        </w:rPr>
        <w:t>ược KCB tại bất kỳ cơ sở KCB BHYT và phải xuất trình các giấy tờ theo quy định trước khi ra viện.</w:t>
      </w:r>
    </w:p>
    <w:p w:rsidR="00B70CB6" w:rsidRPr="00515E36" w:rsidRDefault="00C70591"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114B7" w:rsidRPr="00515E36">
        <w:rPr>
          <w:rFonts w:ascii="Times New Roman" w:hAnsi="Times New Roman" w:cs="Times New Roman"/>
          <w:sz w:val="28"/>
          <w:szCs w:val="28"/>
        </w:rPr>
        <w:t xml:space="preserve"> KCB BHYT đúng tuyến</w:t>
      </w:r>
    </w:p>
    <w:p w:rsidR="00A114B7" w:rsidRDefault="00310329" w:rsidP="002A5EF2">
      <w:pPr>
        <w:spacing w:before="100" w:after="100" w:line="240" w:lineRule="auto"/>
        <w:ind w:firstLine="567"/>
        <w:jc w:val="both"/>
        <w:rPr>
          <w:rFonts w:ascii="Times New Roman" w:hAnsi="Times New Roman" w:cs="Times New Roman"/>
          <w:sz w:val="28"/>
          <w:szCs w:val="28"/>
        </w:rPr>
      </w:pPr>
      <w:r w:rsidRPr="00515E36">
        <w:rPr>
          <w:rFonts w:ascii="Times New Roman" w:hAnsi="Times New Roman" w:cs="Times New Roman"/>
          <w:sz w:val="28"/>
          <w:szCs w:val="28"/>
        </w:rPr>
        <w:t>KCB đúng nơi đăng ký KCB ban đầu ghi trên thẻ</w:t>
      </w:r>
      <w:r w:rsidR="009660B0">
        <w:rPr>
          <w:rFonts w:ascii="Times New Roman" w:hAnsi="Times New Roman" w:cs="Times New Roman"/>
          <w:sz w:val="28"/>
          <w:szCs w:val="28"/>
        </w:rPr>
        <w:t xml:space="preserve"> và</w:t>
      </w:r>
      <w:r w:rsidRPr="00515E36">
        <w:rPr>
          <w:rFonts w:ascii="Times New Roman" w:hAnsi="Times New Roman" w:cs="Times New Roman"/>
          <w:sz w:val="28"/>
          <w:szCs w:val="28"/>
        </w:rPr>
        <w:t xml:space="preserve"> </w:t>
      </w:r>
      <w:r w:rsidR="009660B0">
        <w:rPr>
          <w:rFonts w:ascii="Times New Roman" w:hAnsi="Times New Roman" w:cs="Times New Roman"/>
          <w:sz w:val="28"/>
          <w:szCs w:val="28"/>
        </w:rPr>
        <w:t>c</w:t>
      </w:r>
      <w:r w:rsidRPr="00515E36">
        <w:rPr>
          <w:rFonts w:ascii="Times New Roman" w:hAnsi="Times New Roman" w:cs="Times New Roman"/>
          <w:sz w:val="28"/>
          <w:szCs w:val="28"/>
        </w:rPr>
        <w:t>huyển tuyến KCB BHYT theo đúng quy định sẽ được quỹ BHYT thanh toán trong phạm vi quyền lợi và mức hưởng như sau:</w:t>
      </w:r>
    </w:p>
    <w:p w:rsidR="00D03264" w:rsidRDefault="00F458E8"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3264">
        <w:rPr>
          <w:rFonts w:ascii="Times New Roman" w:hAnsi="Times New Roman" w:cs="Times New Roman"/>
          <w:sz w:val="28"/>
          <w:szCs w:val="28"/>
        </w:rPr>
        <w:t xml:space="preserve">100% </w:t>
      </w:r>
      <w:r w:rsidR="0038040B">
        <w:rPr>
          <w:rFonts w:ascii="Times New Roman" w:hAnsi="Times New Roman" w:cs="Times New Roman"/>
          <w:sz w:val="28"/>
          <w:szCs w:val="28"/>
        </w:rPr>
        <w:t>chi phí KCB</w:t>
      </w:r>
      <w:r w:rsidR="00BA7C17">
        <w:rPr>
          <w:rFonts w:ascii="Times New Roman" w:hAnsi="Times New Roman" w:cs="Times New Roman"/>
          <w:sz w:val="28"/>
          <w:szCs w:val="28"/>
        </w:rPr>
        <w:t xml:space="preserve"> đối với các trường hợp sau</w:t>
      </w:r>
      <w:r w:rsidR="00FB7951">
        <w:rPr>
          <w:rFonts w:ascii="Times New Roman" w:hAnsi="Times New Roman" w:cs="Times New Roman"/>
          <w:sz w:val="28"/>
          <w:szCs w:val="28"/>
        </w:rPr>
        <w:t>:</w:t>
      </w:r>
    </w:p>
    <w:p w:rsidR="00FB7951" w:rsidRPr="00CC7436" w:rsidRDefault="00FB7951"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04325" w:rsidRPr="00CC7436">
        <w:rPr>
          <w:rFonts w:ascii="Times New Roman" w:hAnsi="Times New Roman" w:cs="Times New Roman"/>
          <w:sz w:val="28"/>
          <w:szCs w:val="28"/>
        </w:rPr>
        <w:t>Khi đi KCB tại tuyến xã.</w:t>
      </w:r>
    </w:p>
    <w:p w:rsidR="008D1DEF" w:rsidRDefault="00204325" w:rsidP="002A5EF2">
      <w:pPr>
        <w:spacing w:before="100" w:after="100" w:line="240" w:lineRule="auto"/>
        <w:ind w:firstLine="567"/>
        <w:jc w:val="both"/>
        <w:rPr>
          <w:rFonts w:ascii="Times New Roman" w:hAnsi="Times New Roman" w:cs="Times New Roman"/>
          <w:sz w:val="28"/>
          <w:szCs w:val="28"/>
        </w:rPr>
      </w:pPr>
      <w:r w:rsidRPr="00CC7436">
        <w:rPr>
          <w:rFonts w:ascii="Times New Roman" w:hAnsi="Times New Roman" w:cs="Times New Roman"/>
          <w:sz w:val="28"/>
          <w:szCs w:val="28"/>
        </w:rPr>
        <w:t xml:space="preserve">+ </w:t>
      </w:r>
      <w:r w:rsidR="006F7032" w:rsidRPr="00CC7436">
        <w:rPr>
          <w:rFonts w:ascii="Times New Roman" w:hAnsi="Times New Roman" w:cs="Times New Roman"/>
          <w:sz w:val="28"/>
          <w:szCs w:val="28"/>
        </w:rPr>
        <w:t>Nếu chi phí KCB thấp hơn 15% mức lương cơ sở (223.500 đồng) tại thời điểm đi KCB.</w:t>
      </w:r>
    </w:p>
    <w:p w:rsidR="00BA7C17" w:rsidRDefault="00BA7C17" w:rsidP="002A5EF2">
      <w:pPr>
        <w:spacing w:before="100" w:after="100" w:line="240" w:lineRule="auto"/>
        <w:ind w:firstLine="567"/>
        <w:jc w:val="both"/>
        <w:rPr>
          <w:rFonts w:ascii="Times New Roman" w:hAnsi="Times New Roman" w:cs="Times New Roman"/>
          <w:sz w:val="28"/>
          <w:szCs w:val="28"/>
        </w:rPr>
      </w:pPr>
      <w:r w:rsidRPr="00CC7436">
        <w:rPr>
          <w:rFonts w:ascii="Times New Roman" w:hAnsi="Times New Roman" w:cs="Times New Roman"/>
          <w:sz w:val="28"/>
          <w:szCs w:val="28"/>
        </w:rPr>
        <w:lastRenderedPageBreak/>
        <w:t>+ Khi có thời gian tham gia BHYT 5 năm liên tục trở lên và có số tiền cùng chi trả chi phí KCB trong năm lớn hơn 6 tháng lương cơ sở, trừ trường hợp tự đi KCB không đúng tuyến.</w:t>
      </w:r>
    </w:p>
    <w:p w:rsidR="00CC7436" w:rsidRDefault="00CC7436"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- 80%</w:t>
      </w:r>
      <w:r w:rsidR="006611A8">
        <w:rPr>
          <w:rFonts w:ascii="Times New Roman" w:hAnsi="Times New Roman" w:cs="Times New Roman"/>
          <w:sz w:val="28"/>
          <w:szCs w:val="28"/>
        </w:rPr>
        <w:t xml:space="preserve"> chi phí KCB đối với các trường hợp khác</w:t>
      </w:r>
      <w:r w:rsidR="00B87D15">
        <w:rPr>
          <w:rFonts w:ascii="Times New Roman" w:hAnsi="Times New Roman" w:cs="Times New Roman"/>
          <w:sz w:val="28"/>
          <w:szCs w:val="28"/>
        </w:rPr>
        <w:t>.</w:t>
      </w:r>
    </w:p>
    <w:p w:rsidR="00836413" w:rsidRPr="00B87D15" w:rsidRDefault="00C70591"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36413">
        <w:rPr>
          <w:rFonts w:ascii="Times New Roman" w:hAnsi="Times New Roman" w:cs="Times New Roman"/>
          <w:sz w:val="28"/>
          <w:szCs w:val="28"/>
        </w:rPr>
        <w:t xml:space="preserve"> </w:t>
      </w:r>
      <w:r w:rsidR="006C72C7" w:rsidRPr="00B87D15">
        <w:rPr>
          <w:rFonts w:ascii="Times New Roman" w:hAnsi="Times New Roman" w:cs="Times New Roman"/>
          <w:sz w:val="28"/>
          <w:szCs w:val="28"/>
        </w:rPr>
        <w:t>KCB BHYT không đúng tuyến</w:t>
      </w:r>
    </w:p>
    <w:p w:rsidR="006C72C7" w:rsidRPr="00B87D15" w:rsidRDefault="006C72C7" w:rsidP="002A5EF2">
      <w:pPr>
        <w:spacing w:before="100" w:after="100" w:line="240" w:lineRule="auto"/>
        <w:ind w:firstLine="567"/>
        <w:jc w:val="both"/>
        <w:rPr>
          <w:rFonts w:ascii="Times New Roman" w:hAnsi="Times New Roman" w:cs="Times New Roman"/>
          <w:sz w:val="28"/>
          <w:szCs w:val="28"/>
        </w:rPr>
      </w:pPr>
      <w:r w:rsidRPr="00B87D15">
        <w:rPr>
          <w:rFonts w:ascii="Times New Roman" w:hAnsi="Times New Roman" w:cs="Times New Roman"/>
          <w:sz w:val="28"/>
          <w:szCs w:val="28"/>
        </w:rPr>
        <w:t>Trường hợp không có Giấy chuyển tuyến, mà xuất trình đầy đủ thủ tục KCB BHYT, được quỹ BHYT thanh toán trong phạm vi, mức hưởng và tỷ lệ hưởng theo quy định như sau:</w:t>
      </w:r>
    </w:p>
    <w:p w:rsidR="00512D9B" w:rsidRPr="00B87D15" w:rsidRDefault="006C72C7" w:rsidP="002A5EF2">
      <w:pPr>
        <w:spacing w:before="100" w:after="100" w:line="240" w:lineRule="auto"/>
        <w:ind w:firstLine="567"/>
        <w:jc w:val="both"/>
        <w:rPr>
          <w:rFonts w:ascii="Times New Roman" w:hAnsi="Times New Roman" w:cs="Times New Roman"/>
          <w:sz w:val="28"/>
          <w:szCs w:val="28"/>
        </w:rPr>
      </w:pPr>
      <w:r w:rsidRPr="00B87D15">
        <w:rPr>
          <w:rFonts w:ascii="Times New Roman" w:hAnsi="Times New Roman" w:cs="Times New Roman"/>
          <w:sz w:val="28"/>
          <w:szCs w:val="28"/>
        </w:rPr>
        <w:t xml:space="preserve">- 100% chi phí </w:t>
      </w:r>
      <w:r w:rsidR="00CC398B" w:rsidRPr="00B87D15">
        <w:rPr>
          <w:rFonts w:ascii="Times New Roman" w:hAnsi="Times New Roman" w:cs="Times New Roman"/>
          <w:sz w:val="28"/>
          <w:szCs w:val="28"/>
        </w:rPr>
        <w:t>KCB</w:t>
      </w:r>
      <w:r w:rsidRPr="00B87D15">
        <w:rPr>
          <w:rFonts w:ascii="Times New Roman" w:hAnsi="Times New Roman" w:cs="Times New Roman"/>
          <w:sz w:val="28"/>
          <w:szCs w:val="28"/>
        </w:rPr>
        <w:t xml:space="preserve"> </w:t>
      </w:r>
      <w:r w:rsidR="00512D9B" w:rsidRPr="00B87D15">
        <w:rPr>
          <w:rFonts w:ascii="Times New Roman" w:hAnsi="Times New Roman" w:cs="Times New Roman"/>
          <w:sz w:val="28"/>
          <w:szCs w:val="28"/>
        </w:rPr>
        <w:t>đối với các trường hợp sau:</w:t>
      </w:r>
    </w:p>
    <w:p w:rsidR="006C72C7" w:rsidRDefault="00512D9B" w:rsidP="002A5EF2">
      <w:pPr>
        <w:spacing w:before="100" w:after="100" w:line="240" w:lineRule="auto"/>
        <w:ind w:firstLine="567"/>
        <w:jc w:val="both"/>
        <w:rPr>
          <w:rFonts w:ascii="Times New Roman" w:hAnsi="Times New Roman" w:cs="Times New Roman"/>
          <w:sz w:val="28"/>
          <w:szCs w:val="28"/>
        </w:rPr>
      </w:pPr>
      <w:r w:rsidRPr="00B87D15">
        <w:rPr>
          <w:rFonts w:ascii="Times New Roman" w:hAnsi="Times New Roman" w:cs="Times New Roman"/>
          <w:sz w:val="28"/>
          <w:szCs w:val="28"/>
        </w:rPr>
        <w:t xml:space="preserve">+ </w:t>
      </w:r>
      <w:r w:rsidR="00976F14">
        <w:rPr>
          <w:rFonts w:ascii="Times New Roman" w:hAnsi="Times New Roman" w:cs="Times New Roman"/>
          <w:sz w:val="28"/>
          <w:szCs w:val="28"/>
        </w:rPr>
        <w:t>K</w:t>
      </w:r>
      <w:r w:rsidR="006E56FD" w:rsidRPr="00B87D15">
        <w:rPr>
          <w:rFonts w:ascii="Times New Roman" w:hAnsi="Times New Roman" w:cs="Times New Roman"/>
          <w:sz w:val="28"/>
          <w:szCs w:val="28"/>
        </w:rPr>
        <w:t>hi KCB ngoại trú bệnh viện tuyến huyện.</w:t>
      </w:r>
    </w:p>
    <w:p w:rsidR="00117C88" w:rsidRPr="00D9394B" w:rsidRDefault="00117C88"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9394B">
        <w:rPr>
          <w:rFonts w:ascii="Times New Roman" w:hAnsi="Times New Roman" w:cs="Times New Roman"/>
          <w:sz w:val="28"/>
          <w:szCs w:val="28"/>
        </w:rPr>
        <w:t>KCB nội trú bệnh viện tuyến huyện, tỉnh.</w:t>
      </w:r>
    </w:p>
    <w:p w:rsidR="00E41F25" w:rsidRDefault="00E41F25"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- 4</w:t>
      </w:r>
      <w:r w:rsidRPr="00B87D15">
        <w:rPr>
          <w:rFonts w:ascii="Times New Roman" w:hAnsi="Times New Roman" w:cs="Times New Roman"/>
          <w:sz w:val="28"/>
          <w:szCs w:val="28"/>
        </w:rPr>
        <w:t xml:space="preserve">0% chi phí KCB </w:t>
      </w:r>
      <w:r w:rsidRPr="00D9394B">
        <w:rPr>
          <w:rFonts w:ascii="Times New Roman" w:hAnsi="Times New Roman" w:cs="Times New Roman"/>
          <w:sz w:val="28"/>
          <w:szCs w:val="28"/>
        </w:rPr>
        <w:t>KCB nội trú bệnh viện tuyến Trung ương.</w:t>
      </w:r>
    </w:p>
    <w:p w:rsidR="00344725" w:rsidRPr="004759A3" w:rsidRDefault="0014036F" w:rsidP="002A5EF2">
      <w:pPr>
        <w:spacing w:before="100" w:after="10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344725" w:rsidRPr="004759A3">
        <w:rPr>
          <w:rFonts w:ascii="Times New Roman" w:hAnsi="Times New Roman" w:cs="Times New Roman"/>
          <w:i/>
          <w:sz w:val="28"/>
          <w:szCs w:val="28"/>
        </w:rPr>
        <w:t>Đối với trường hợp KCB tại các cơ sở KCB tuyến tỉnh trong phạm vi cả nước cần lưu ý:</w:t>
      </w:r>
    </w:p>
    <w:p w:rsidR="00785E96" w:rsidRPr="00785E96" w:rsidRDefault="0014036F"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85E96" w:rsidRPr="00785E96">
        <w:rPr>
          <w:rFonts w:ascii="Times New Roman" w:hAnsi="Times New Roman" w:cs="Times New Roman"/>
          <w:sz w:val="28"/>
          <w:szCs w:val="28"/>
        </w:rPr>
        <w:t xml:space="preserve"> Điều trị nội trú tuyến tỉnh: Quỹ BHYT chi trả 100% chi phí trong phạm vi và mức hưởng của người tham gia. Người bệnh không được miễn cùng chi trả chi phí KCB, đồng thời phần chi phí cùng chi trả trong trường hợp này không được xác định là điều kiện để cấp Giấy chứng nhận không cùng chi trả trong năm.</w:t>
      </w:r>
    </w:p>
    <w:p w:rsidR="00785E96" w:rsidRDefault="005A53DC"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5E96" w:rsidRPr="00785E96">
        <w:rPr>
          <w:rFonts w:ascii="Times New Roman" w:hAnsi="Times New Roman" w:cs="Times New Roman"/>
          <w:sz w:val="28"/>
          <w:szCs w:val="28"/>
        </w:rPr>
        <w:t>Điều trị ngoại trú tuyến tỉnh: Không được quỹ BHYT chi trả chi phí KCB.</w:t>
      </w:r>
    </w:p>
    <w:p w:rsidR="00484ADD" w:rsidRPr="002F679E" w:rsidRDefault="00C70591"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D5A9F" w:rsidRPr="002F679E">
        <w:rPr>
          <w:rFonts w:ascii="Times New Roman" w:hAnsi="Times New Roman" w:cs="Times New Roman"/>
          <w:sz w:val="28"/>
          <w:szCs w:val="28"/>
        </w:rPr>
        <w:t xml:space="preserve"> KCB tại cơ sở không có hợp đồng KCB BHYT</w:t>
      </w:r>
    </w:p>
    <w:p w:rsidR="002D5A9F" w:rsidRPr="002F679E" w:rsidRDefault="004B738A"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5A9F" w:rsidRPr="002F679E">
        <w:rPr>
          <w:rFonts w:ascii="Times New Roman" w:hAnsi="Times New Roman" w:cs="Times New Roman"/>
          <w:sz w:val="28"/>
          <w:szCs w:val="28"/>
        </w:rPr>
        <w:t>Được cơ quan BHXH thanh toán trực tiếp chi phí KCB BHYT cho các trường hợp:</w:t>
      </w:r>
    </w:p>
    <w:p w:rsidR="002F679E" w:rsidRPr="002F679E" w:rsidRDefault="004B738A"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F679E" w:rsidRPr="002F679E">
        <w:rPr>
          <w:rFonts w:ascii="Times New Roman" w:hAnsi="Times New Roman" w:cs="Times New Roman"/>
          <w:sz w:val="28"/>
          <w:szCs w:val="28"/>
        </w:rPr>
        <w:t xml:space="preserve"> Dữ liệu thẻ BHYT không được cung cấp hoặc cung cấp không chính xác về thông tin thẻ BHYT. </w:t>
      </w:r>
    </w:p>
    <w:p w:rsidR="002F679E" w:rsidRPr="002F679E" w:rsidRDefault="004B738A"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F679E" w:rsidRPr="002F679E">
        <w:rPr>
          <w:rFonts w:ascii="Times New Roman" w:hAnsi="Times New Roman" w:cs="Times New Roman"/>
          <w:sz w:val="28"/>
          <w:szCs w:val="28"/>
        </w:rPr>
        <w:t xml:space="preserve"> Người bệnh không xuất trình được thẻ BHYT trước khi ra viện, chuyển viện trong ngày do tình trạng cấp cứu, mất ý thức hoặc tử vong.</w:t>
      </w:r>
    </w:p>
    <w:p w:rsidR="002F679E" w:rsidRDefault="004B738A"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F679E" w:rsidRPr="002F679E">
        <w:rPr>
          <w:rFonts w:ascii="Times New Roman" w:hAnsi="Times New Roman" w:cs="Times New Roman"/>
          <w:sz w:val="28"/>
          <w:szCs w:val="28"/>
        </w:rPr>
        <w:t xml:space="preserve"> Người tham gia BHYT 5 năm liên tục trở lên, có số tiền cùng chi trả chi phí KCB đúng tuyến trong một năm lớn hơn 6 tháng lương cơ sở, nhưng chưa được thanh toán số tiền cùng chi trả lớn hơn 6 tháng lương cơ sở.</w:t>
      </w:r>
    </w:p>
    <w:p w:rsidR="004B738A" w:rsidRPr="00BE22FE" w:rsidRDefault="00DA5981" w:rsidP="002A5EF2">
      <w:pPr>
        <w:spacing w:before="100" w:after="100" w:line="240" w:lineRule="auto"/>
        <w:ind w:firstLine="567"/>
        <w:jc w:val="both"/>
        <w:rPr>
          <w:rFonts w:ascii="Times New Roman" w:hAnsi="Times New Roman" w:cs="Times New Roman"/>
          <w:sz w:val="28"/>
          <w:szCs w:val="28"/>
        </w:rPr>
      </w:pPr>
      <w:r w:rsidRPr="00BE22FE">
        <w:rPr>
          <w:rFonts w:ascii="Times New Roman" w:hAnsi="Times New Roman" w:cs="Times New Roman"/>
          <w:sz w:val="28"/>
          <w:szCs w:val="28"/>
        </w:rPr>
        <w:t>- Mức hưởng</w:t>
      </w:r>
      <w:r w:rsidR="00BE22FE">
        <w:rPr>
          <w:rFonts w:ascii="Times New Roman" w:hAnsi="Times New Roman" w:cs="Times New Roman"/>
          <w:sz w:val="28"/>
          <w:szCs w:val="28"/>
        </w:rPr>
        <w:t>:</w:t>
      </w:r>
    </w:p>
    <w:p w:rsidR="00D30FFE" w:rsidRPr="00BE22FE" w:rsidRDefault="00D30FFE" w:rsidP="002A5EF2">
      <w:pPr>
        <w:spacing w:before="100" w:after="100" w:line="240" w:lineRule="auto"/>
        <w:ind w:firstLine="567"/>
        <w:jc w:val="both"/>
        <w:rPr>
          <w:rFonts w:ascii="Times New Roman" w:hAnsi="Times New Roman" w:cs="Times New Roman"/>
          <w:sz w:val="28"/>
          <w:szCs w:val="28"/>
        </w:rPr>
      </w:pPr>
      <w:r w:rsidRPr="00BE22FE">
        <w:rPr>
          <w:rFonts w:ascii="Times New Roman" w:hAnsi="Times New Roman" w:cs="Times New Roman"/>
          <w:sz w:val="28"/>
          <w:szCs w:val="28"/>
        </w:rPr>
        <w:t xml:space="preserve">+ KCB ngoại trú bệnh viện tuyến huyện được hưởng tối đa 0,15 lần mức lương cơ sở (1.490.000đ x 0,15 = 223.500 đồng). </w:t>
      </w:r>
    </w:p>
    <w:p w:rsidR="00D30FFE" w:rsidRPr="00BE22FE" w:rsidRDefault="00D30FFE" w:rsidP="002A5EF2">
      <w:pPr>
        <w:spacing w:before="100" w:after="100" w:line="240" w:lineRule="auto"/>
        <w:ind w:firstLine="567"/>
        <w:jc w:val="both"/>
        <w:rPr>
          <w:rFonts w:ascii="Times New Roman" w:hAnsi="Times New Roman" w:cs="Times New Roman"/>
          <w:sz w:val="28"/>
          <w:szCs w:val="28"/>
        </w:rPr>
      </w:pPr>
      <w:r w:rsidRPr="00BE22FE">
        <w:rPr>
          <w:rFonts w:ascii="Times New Roman" w:hAnsi="Times New Roman" w:cs="Times New Roman"/>
          <w:sz w:val="28"/>
          <w:szCs w:val="28"/>
        </w:rPr>
        <w:t xml:space="preserve">+ KCB nội trú bệnh viện tuyến huyện được hưởng tối đa 0,5 lần mức lương cơ sở (1.490.000đ x 0,5 = 745.000 đồng). </w:t>
      </w:r>
    </w:p>
    <w:p w:rsidR="00BA69EF" w:rsidRPr="00BE22FE" w:rsidRDefault="00D30FFE" w:rsidP="002A5EF2">
      <w:pPr>
        <w:spacing w:before="100" w:after="100" w:line="240" w:lineRule="auto"/>
        <w:ind w:firstLine="567"/>
        <w:jc w:val="both"/>
        <w:rPr>
          <w:rFonts w:ascii="Times New Roman" w:hAnsi="Times New Roman" w:cs="Times New Roman"/>
          <w:sz w:val="28"/>
          <w:szCs w:val="28"/>
        </w:rPr>
      </w:pPr>
      <w:r w:rsidRPr="00BE22FE">
        <w:rPr>
          <w:rFonts w:ascii="Times New Roman" w:hAnsi="Times New Roman" w:cs="Times New Roman"/>
          <w:sz w:val="28"/>
          <w:szCs w:val="28"/>
        </w:rPr>
        <w:t>+ KCB nội trú bệnh viện tuyến tỉnh được hưởng tối đa 1 lần mức lương cơ sở (1.490.000đ x 1 = 1.490.000 đồng).</w:t>
      </w:r>
    </w:p>
    <w:p w:rsidR="00D30FFE" w:rsidRDefault="00BA69EF" w:rsidP="002A5EF2">
      <w:pPr>
        <w:spacing w:before="100" w:after="100" w:line="240" w:lineRule="auto"/>
        <w:ind w:firstLine="567"/>
        <w:jc w:val="both"/>
        <w:rPr>
          <w:rFonts w:ascii="Times New Roman" w:hAnsi="Times New Roman" w:cs="Times New Roman"/>
          <w:sz w:val="28"/>
          <w:szCs w:val="28"/>
        </w:rPr>
      </w:pPr>
      <w:r w:rsidRPr="00BE22FE">
        <w:rPr>
          <w:rFonts w:ascii="Times New Roman" w:hAnsi="Times New Roman" w:cs="Times New Roman"/>
          <w:sz w:val="28"/>
          <w:szCs w:val="28"/>
        </w:rPr>
        <w:t>+</w:t>
      </w:r>
      <w:r w:rsidR="00D30FFE" w:rsidRPr="00BE22FE">
        <w:rPr>
          <w:rFonts w:ascii="Times New Roman" w:hAnsi="Times New Roman" w:cs="Times New Roman"/>
          <w:sz w:val="28"/>
          <w:szCs w:val="28"/>
        </w:rPr>
        <w:t xml:space="preserve"> KCB nội trú bệnh viện tuyến Trung ương được hưởng tối đa 2,5 lần mức lương cơ sở (1.490.000đ x 2,5 = 3.725.000 đồng).</w:t>
      </w:r>
    </w:p>
    <w:p w:rsidR="00237F57" w:rsidRPr="004A0B5C" w:rsidRDefault="00C70591"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237F57" w:rsidRPr="004A0B5C">
        <w:rPr>
          <w:rFonts w:ascii="Times New Roman" w:hAnsi="Times New Roman" w:cs="Times New Roman"/>
          <w:sz w:val="28"/>
          <w:szCs w:val="28"/>
        </w:rPr>
        <w:t xml:space="preserve"> KCB BHYT không đúng quy định</w:t>
      </w:r>
    </w:p>
    <w:p w:rsidR="00071887" w:rsidRPr="004A0B5C" w:rsidRDefault="00071887" w:rsidP="002A5EF2">
      <w:pPr>
        <w:spacing w:before="100" w:after="100" w:line="240" w:lineRule="auto"/>
        <w:ind w:firstLine="567"/>
        <w:jc w:val="both"/>
        <w:rPr>
          <w:rFonts w:ascii="Times New Roman" w:hAnsi="Times New Roman" w:cs="Times New Roman"/>
          <w:sz w:val="28"/>
          <w:szCs w:val="28"/>
        </w:rPr>
      </w:pPr>
      <w:r w:rsidRPr="004A0B5C">
        <w:rPr>
          <w:rFonts w:ascii="Times New Roman" w:hAnsi="Times New Roman" w:cs="Times New Roman"/>
          <w:sz w:val="28"/>
          <w:szCs w:val="28"/>
        </w:rPr>
        <w:t>Trường hợp KCB BHYT không xuất trình đầy đủ thủ tục, tại nơi đăng ký KCB ban đầu, được cơ quan BHXH thanh toán trực tiếp chi phí KCB BHYT cho các trường hợp:</w:t>
      </w:r>
    </w:p>
    <w:p w:rsidR="003B2BBB" w:rsidRPr="004A0B5C" w:rsidRDefault="00C369BC" w:rsidP="002A5EF2">
      <w:pPr>
        <w:spacing w:before="100" w:after="100" w:line="240" w:lineRule="auto"/>
        <w:ind w:firstLine="567"/>
        <w:jc w:val="both"/>
        <w:rPr>
          <w:rFonts w:ascii="Times New Roman" w:hAnsi="Times New Roman" w:cs="Times New Roman"/>
          <w:sz w:val="28"/>
          <w:szCs w:val="28"/>
        </w:rPr>
      </w:pPr>
      <w:r w:rsidRPr="004A0B5C">
        <w:rPr>
          <w:rFonts w:ascii="Times New Roman" w:hAnsi="Times New Roman" w:cs="Times New Roman"/>
          <w:sz w:val="28"/>
          <w:szCs w:val="28"/>
        </w:rPr>
        <w:t xml:space="preserve">- </w:t>
      </w:r>
      <w:r w:rsidR="003B2BBB" w:rsidRPr="004A0B5C">
        <w:rPr>
          <w:rFonts w:ascii="Times New Roman" w:hAnsi="Times New Roman" w:cs="Times New Roman"/>
          <w:sz w:val="28"/>
          <w:szCs w:val="28"/>
        </w:rPr>
        <w:t>KCB ngoại trú được hưởng tối đa 0,15 lần mức lương cơ sở (1.490.000đ x 0.15 = 223.500 đồng)</w:t>
      </w:r>
      <w:r w:rsidR="00A26A7A" w:rsidRPr="004A0B5C">
        <w:rPr>
          <w:rFonts w:ascii="Times New Roman" w:hAnsi="Times New Roman" w:cs="Times New Roman"/>
          <w:sz w:val="28"/>
          <w:szCs w:val="28"/>
        </w:rPr>
        <w:t>.</w:t>
      </w:r>
    </w:p>
    <w:p w:rsidR="00F7148B" w:rsidRPr="004A0B5C" w:rsidRDefault="00F7148B" w:rsidP="002A5EF2">
      <w:pPr>
        <w:spacing w:before="100" w:after="100" w:line="240" w:lineRule="auto"/>
        <w:ind w:firstLine="567"/>
        <w:jc w:val="both"/>
        <w:rPr>
          <w:rFonts w:ascii="Times New Roman" w:hAnsi="Times New Roman" w:cs="Times New Roman"/>
          <w:sz w:val="28"/>
          <w:szCs w:val="28"/>
        </w:rPr>
      </w:pPr>
      <w:r w:rsidRPr="004A0B5C">
        <w:rPr>
          <w:rFonts w:ascii="Times New Roman" w:hAnsi="Times New Roman" w:cs="Times New Roman"/>
          <w:sz w:val="28"/>
          <w:szCs w:val="28"/>
        </w:rPr>
        <w:t>- KCB nội trú được hưởng tối đa 0,5 lần mức lương cơ sở (1.490.000đ x 0.5 = 745.000 đồng).</w:t>
      </w:r>
    </w:p>
    <w:p w:rsidR="00161FFF" w:rsidRDefault="00161FFF" w:rsidP="002A5EF2">
      <w:pPr>
        <w:spacing w:before="100" w:after="100" w:line="240" w:lineRule="auto"/>
        <w:ind w:firstLine="567"/>
        <w:jc w:val="both"/>
        <w:rPr>
          <w:rFonts w:ascii="Times New Roman" w:hAnsi="Times New Roman" w:cs="Times New Roman"/>
          <w:b/>
          <w:sz w:val="28"/>
          <w:szCs w:val="28"/>
        </w:rPr>
      </w:pPr>
      <w:r w:rsidRPr="00161FFF">
        <w:rPr>
          <w:rFonts w:ascii="Times New Roman" w:hAnsi="Times New Roman" w:cs="Times New Roman"/>
          <w:b/>
          <w:sz w:val="28"/>
          <w:szCs w:val="28"/>
        </w:rPr>
        <w:t>IV. Thủ tục đi KCB BHYT</w:t>
      </w:r>
    </w:p>
    <w:p w:rsidR="00304FCD" w:rsidRPr="00A83DBD" w:rsidRDefault="00705C34"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K</w:t>
      </w:r>
      <w:r w:rsidR="00304FCD" w:rsidRPr="00A83DBD">
        <w:rPr>
          <w:rFonts w:ascii="Times New Roman" w:hAnsi="Times New Roman" w:cs="Times New Roman"/>
          <w:sz w:val="28"/>
          <w:szCs w:val="28"/>
        </w:rPr>
        <w:t>hi đi khám chữa bệnh (KCB) phải xuất trình các giấy tờ sau:</w:t>
      </w:r>
    </w:p>
    <w:p w:rsidR="00304FCD" w:rsidRPr="00A83DBD" w:rsidRDefault="00304FCD" w:rsidP="002A5EF2">
      <w:pPr>
        <w:spacing w:before="100" w:after="100" w:line="240" w:lineRule="auto"/>
        <w:ind w:firstLine="567"/>
        <w:jc w:val="both"/>
        <w:rPr>
          <w:rFonts w:ascii="Times New Roman" w:hAnsi="Times New Roman" w:cs="Times New Roman"/>
          <w:sz w:val="28"/>
          <w:szCs w:val="28"/>
        </w:rPr>
      </w:pPr>
      <w:r w:rsidRPr="00A83DBD">
        <w:rPr>
          <w:rFonts w:ascii="Times New Roman" w:hAnsi="Times New Roman" w:cs="Times New Roman"/>
          <w:sz w:val="28"/>
          <w:szCs w:val="28"/>
        </w:rPr>
        <w:t xml:space="preserve">- Thẻ BHYT còn hạn sử dụng. </w:t>
      </w:r>
    </w:p>
    <w:p w:rsidR="00304FCD" w:rsidRPr="00A83DBD" w:rsidRDefault="00304FCD" w:rsidP="002A5EF2">
      <w:pPr>
        <w:spacing w:before="100" w:after="100" w:line="240" w:lineRule="auto"/>
        <w:ind w:firstLine="567"/>
        <w:jc w:val="both"/>
        <w:rPr>
          <w:rFonts w:ascii="Times New Roman" w:hAnsi="Times New Roman" w:cs="Times New Roman"/>
          <w:sz w:val="28"/>
          <w:szCs w:val="28"/>
        </w:rPr>
      </w:pPr>
      <w:r w:rsidRPr="00A83DBD">
        <w:rPr>
          <w:rFonts w:ascii="Times New Roman" w:hAnsi="Times New Roman" w:cs="Times New Roman"/>
          <w:sz w:val="28"/>
          <w:szCs w:val="28"/>
        </w:rPr>
        <w:t xml:space="preserve">- Chứng minh nhân thân có ảnh. </w:t>
      </w:r>
    </w:p>
    <w:p w:rsidR="00304FCD" w:rsidRPr="00A83DBD" w:rsidRDefault="00304FCD" w:rsidP="002A5EF2">
      <w:pPr>
        <w:spacing w:before="100" w:after="100" w:line="240" w:lineRule="auto"/>
        <w:ind w:firstLine="567"/>
        <w:jc w:val="both"/>
        <w:rPr>
          <w:rFonts w:ascii="Times New Roman" w:hAnsi="Times New Roman" w:cs="Times New Roman"/>
          <w:sz w:val="28"/>
          <w:szCs w:val="28"/>
        </w:rPr>
      </w:pPr>
      <w:r w:rsidRPr="00A83DBD">
        <w:rPr>
          <w:rFonts w:ascii="Times New Roman" w:hAnsi="Times New Roman" w:cs="Times New Roman"/>
          <w:sz w:val="28"/>
          <w:szCs w:val="28"/>
        </w:rPr>
        <w:t>- Giấy hẹn nếu thẻ BHYT đang được chờ cấp lại hoặc đổi thẻ.</w:t>
      </w:r>
    </w:p>
    <w:p w:rsidR="00304FCD" w:rsidRDefault="00304FCD" w:rsidP="002A5EF2">
      <w:pPr>
        <w:spacing w:before="100" w:after="100" w:line="240" w:lineRule="auto"/>
        <w:ind w:firstLine="567"/>
        <w:jc w:val="both"/>
        <w:rPr>
          <w:rFonts w:ascii="Times New Roman" w:hAnsi="Times New Roman" w:cs="Times New Roman"/>
          <w:sz w:val="28"/>
          <w:szCs w:val="28"/>
        </w:rPr>
      </w:pPr>
      <w:r w:rsidRPr="00A83DBD">
        <w:rPr>
          <w:rFonts w:ascii="Times New Roman" w:hAnsi="Times New Roman" w:cs="Times New Roman"/>
          <w:sz w:val="28"/>
          <w:szCs w:val="28"/>
        </w:rPr>
        <w:t>-  Giấy chuyển tuyến KCB</w:t>
      </w:r>
      <w:r w:rsidR="00461B0A">
        <w:rPr>
          <w:rFonts w:ascii="Times New Roman" w:hAnsi="Times New Roman" w:cs="Times New Roman"/>
          <w:sz w:val="28"/>
          <w:szCs w:val="28"/>
        </w:rPr>
        <w:t>.</w:t>
      </w:r>
    </w:p>
    <w:p w:rsidR="00C70591" w:rsidRDefault="00356C4A" w:rsidP="002A5EF2">
      <w:pPr>
        <w:spacing w:before="100" w:after="10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Một số l</w:t>
      </w:r>
      <w:r w:rsidR="00C70591" w:rsidRPr="001301D6">
        <w:rPr>
          <w:rFonts w:ascii="Times New Roman" w:hAnsi="Times New Roman" w:cs="Times New Roman"/>
          <w:b/>
          <w:i/>
          <w:sz w:val="28"/>
          <w:szCs w:val="28"/>
        </w:rPr>
        <w:t>ưu ý</w:t>
      </w:r>
      <w:r w:rsidR="00C70591">
        <w:rPr>
          <w:rFonts w:ascii="Times New Roman" w:hAnsi="Times New Roman" w:cs="Times New Roman"/>
          <w:b/>
          <w:i/>
          <w:sz w:val="28"/>
          <w:szCs w:val="28"/>
        </w:rPr>
        <w:t>:</w:t>
      </w:r>
    </w:p>
    <w:p w:rsidR="00C70591" w:rsidRPr="004B42B4" w:rsidRDefault="00C70591" w:rsidP="002A5EF2">
      <w:pPr>
        <w:spacing w:before="100" w:after="100" w:line="240" w:lineRule="auto"/>
        <w:ind w:firstLine="567"/>
        <w:jc w:val="both"/>
        <w:rPr>
          <w:rFonts w:ascii="Times New Roman" w:hAnsi="Times New Roman" w:cs="Times New Roman"/>
          <w:sz w:val="28"/>
          <w:szCs w:val="28"/>
        </w:rPr>
      </w:pPr>
      <w:r w:rsidRPr="004B42B4">
        <w:rPr>
          <w:rFonts w:ascii="Times New Roman" w:hAnsi="Times New Roman" w:cs="Times New Roman"/>
          <w:sz w:val="28"/>
          <w:szCs w:val="28"/>
        </w:rPr>
        <w:t xml:space="preserve">- Đối với người tham gia lần đầu hoặc không liên tục từ 3 tháng trở lên trong năm tài chính thì thẻ có giá trị sử dụng sau 30 ngày, kể từ ngày đóng BHYT. </w:t>
      </w:r>
    </w:p>
    <w:p w:rsidR="00C70591" w:rsidRPr="004B42B4" w:rsidRDefault="00C70591" w:rsidP="002A5EF2">
      <w:pPr>
        <w:spacing w:before="100" w:after="100" w:line="240" w:lineRule="auto"/>
        <w:ind w:firstLine="567"/>
        <w:jc w:val="both"/>
        <w:rPr>
          <w:rFonts w:ascii="Times New Roman" w:hAnsi="Times New Roman" w:cs="Times New Roman"/>
          <w:sz w:val="28"/>
          <w:szCs w:val="28"/>
        </w:rPr>
      </w:pPr>
      <w:r w:rsidRPr="004B42B4">
        <w:rPr>
          <w:rFonts w:ascii="Times New Roman" w:hAnsi="Times New Roman" w:cs="Times New Roman"/>
          <w:sz w:val="28"/>
          <w:szCs w:val="28"/>
        </w:rPr>
        <w:t xml:space="preserve">- Sử dụng thẻ BHYT đúng mục đích, không cho người khác mượn thẻ và không sử dụng thẻ của người khác trong KCB. </w:t>
      </w:r>
    </w:p>
    <w:p w:rsidR="00C70591" w:rsidRDefault="00C70591" w:rsidP="002A5EF2">
      <w:pPr>
        <w:spacing w:before="100" w:after="100" w:line="240" w:lineRule="auto"/>
        <w:ind w:firstLine="567"/>
        <w:jc w:val="both"/>
        <w:rPr>
          <w:rFonts w:ascii="Times New Roman" w:hAnsi="Times New Roman" w:cs="Times New Roman"/>
          <w:sz w:val="28"/>
          <w:szCs w:val="28"/>
        </w:rPr>
      </w:pPr>
      <w:r w:rsidRPr="004B42B4">
        <w:rPr>
          <w:rFonts w:ascii="Times New Roman" w:hAnsi="Times New Roman" w:cs="Times New Roman"/>
          <w:sz w:val="28"/>
          <w:szCs w:val="28"/>
        </w:rPr>
        <w:t>- Để thẻ BHYT có giá trị sử dụng liên tục và không bị gián đoạn, trước khi thẻ BHYT hết hạn sử dụng, người tham gia hoặc đại diện hộ gia đình phải nộp tiền gia hạn thẻ tại đại lý thu BHXH, BHYT hoặc cơ quan BHXH.</w:t>
      </w:r>
    </w:p>
    <w:p w:rsidR="000F3ECA" w:rsidRPr="004B42B4" w:rsidRDefault="000F3ECA" w:rsidP="002A5EF2">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Từ ngày 01/6/2021 người tham gia BHYT có thể sử dụng hình ảnh thẻ BHYT trên ứng dụng VssID để đi KCB BHYT.</w:t>
      </w:r>
    </w:p>
    <w:p w:rsidR="00C70591" w:rsidRPr="00926A8C" w:rsidRDefault="00C70591" w:rsidP="002A5EF2">
      <w:pPr>
        <w:spacing w:before="100" w:after="100" w:line="240" w:lineRule="auto"/>
        <w:ind w:firstLine="567"/>
        <w:jc w:val="both"/>
        <w:rPr>
          <w:rFonts w:ascii="Times New Roman" w:hAnsi="Times New Roman" w:cs="Times New Roman"/>
          <w:spacing w:val="4"/>
          <w:sz w:val="28"/>
          <w:szCs w:val="28"/>
        </w:rPr>
      </w:pPr>
      <w:r w:rsidRPr="00926A8C">
        <w:rPr>
          <w:rFonts w:ascii="Times New Roman" w:hAnsi="Times New Roman" w:cs="Times New Roman"/>
          <w:spacing w:val="4"/>
          <w:sz w:val="28"/>
          <w:szCs w:val="28"/>
        </w:rPr>
        <w:t>- Người tham gia BHXH, BHYT có thể tra cứu thông tin</w:t>
      </w:r>
      <w:r w:rsidR="00926A8C">
        <w:rPr>
          <w:rFonts w:ascii="Times New Roman" w:hAnsi="Times New Roman" w:cs="Times New Roman"/>
          <w:spacing w:val="4"/>
          <w:sz w:val="28"/>
          <w:szCs w:val="28"/>
        </w:rPr>
        <w:t>, quá trình tham gia</w:t>
      </w:r>
      <w:r w:rsidR="00CE5822">
        <w:rPr>
          <w:rFonts w:ascii="Times New Roman" w:hAnsi="Times New Roman" w:cs="Times New Roman"/>
          <w:spacing w:val="4"/>
          <w:sz w:val="28"/>
          <w:szCs w:val="28"/>
        </w:rPr>
        <w:t xml:space="preserve"> BHXH, BHYT</w:t>
      </w:r>
      <w:r w:rsidR="00755639" w:rsidRPr="00926A8C">
        <w:rPr>
          <w:rFonts w:ascii="Times New Roman" w:hAnsi="Times New Roman" w:cs="Times New Roman"/>
          <w:spacing w:val="4"/>
          <w:sz w:val="28"/>
          <w:szCs w:val="28"/>
        </w:rPr>
        <w:t xml:space="preserve"> tại</w:t>
      </w:r>
    </w:p>
    <w:p w:rsidR="00C70591" w:rsidRPr="00FE7609" w:rsidRDefault="00755639"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C70591" w:rsidRPr="00FE7609">
        <w:rPr>
          <w:rFonts w:ascii="Times New Roman" w:hAnsi="Times New Roman" w:cs="Times New Roman"/>
          <w:spacing w:val="4"/>
          <w:sz w:val="28"/>
          <w:szCs w:val="28"/>
        </w:rPr>
        <w:t xml:space="preserve"> Cổng thông tin điện tử baohiemxahoi.gov.vn</w:t>
      </w:r>
    </w:p>
    <w:p w:rsidR="00C70591" w:rsidRPr="00FE7609" w:rsidRDefault="00755639"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C70591" w:rsidRPr="00FE7609">
        <w:rPr>
          <w:rFonts w:ascii="Times New Roman" w:hAnsi="Times New Roman" w:cs="Times New Roman"/>
          <w:spacing w:val="4"/>
          <w:sz w:val="28"/>
          <w:szCs w:val="28"/>
        </w:rPr>
        <w:t>Hotline: 1900 9068 để được tư vấn và hỗ trợ</w:t>
      </w:r>
    </w:p>
    <w:p w:rsidR="00C70591" w:rsidRDefault="00755639" w:rsidP="002A5EF2">
      <w:pPr>
        <w:spacing w:before="100" w:after="10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C70591" w:rsidRPr="00FE7609">
        <w:rPr>
          <w:rFonts w:ascii="Times New Roman" w:hAnsi="Times New Roman" w:cs="Times New Roman"/>
          <w:spacing w:val="4"/>
          <w:sz w:val="28"/>
          <w:szCs w:val="28"/>
        </w:rPr>
        <w:t xml:space="preserve"> Ứng dụng VssID - BHXH số để cập nhật thông tin chính sách BHXH, BHYT, BNTN và quá trình đóng - hưởng của người tham gia</w:t>
      </w:r>
      <w:r w:rsidR="00C70591">
        <w:rPr>
          <w:rFonts w:ascii="Times New Roman" w:hAnsi="Times New Roman" w:cs="Times New Roman"/>
          <w:spacing w:val="4"/>
          <w:sz w:val="28"/>
          <w:szCs w:val="28"/>
        </w:rPr>
        <w:t>.</w:t>
      </w:r>
    </w:p>
    <w:p w:rsidR="00873AEF" w:rsidRDefault="00873AEF" w:rsidP="00873AEF">
      <w:pPr>
        <w:spacing w:before="100" w:after="100" w:line="240" w:lineRule="auto"/>
        <w:jc w:val="center"/>
        <w:rPr>
          <w:rFonts w:ascii="Times New Roman" w:hAnsi="Times New Roman" w:cs="Times New Roman"/>
          <w:b/>
          <w:sz w:val="28"/>
          <w:szCs w:val="28"/>
        </w:rPr>
      </w:pPr>
    </w:p>
    <w:p w:rsidR="00873AEF" w:rsidRDefault="00873AEF" w:rsidP="00873AEF">
      <w:pPr>
        <w:spacing w:before="100" w:after="100" w:line="240" w:lineRule="auto"/>
        <w:jc w:val="center"/>
        <w:rPr>
          <w:rFonts w:ascii="Times New Roman" w:hAnsi="Times New Roman" w:cs="Times New Roman"/>
          <w:b/>
          <w:sz w:val="28"/>
          <w:szCs w:val="28"/>
        </w:rPr>
      </w:pPr>
      <w:r>
        <w:rPr>
          <w:rFonts w:ascii="Times New Roman" w:hAnsi="Times New Roman" w:cs="Times New Roman"/>
          <w:b/>
          <w:sz w:val="28"/>
          <w:szCs w:val="28"/>
        </w:rPr>
        <w:t>PHẦN III</w:t>
      </w:r>
    </w:p>
    <w:p w:rsidR="00C70591" w:rsidRDefault="00873AEF" w:rsidP="00873AEF">
      <w:pPr>
        <w:spacing w:before="100" w:after="100" w:line="240" w:lineRule="auto"/>
        <w:jc w:val="center"/>
        <w:rPr>
          <w:rFonts w:ascii="Times New Roman" w:hAnsi="Times New Roman" w:cs="Times New Roman"/>
          <w:b/>
          <w:sz w:val="28"/>
          <w:szCs w:val="28"/>
        </w:rPr>
      </w:pPr>
      <w:r w:rsidRPr="00873AEF">
        <w:rPr>
          <w:rFonts w:ascii="Times New Roman" w:hAnsi="Times New Roman" w:cs="Times New Roman"/>
          <w:b/>
          <w:sz w:val="28"/>
          <w:szCs w:val="28"/>
        </w:rPr>
        <w:t>MỘT SỐ TIỆN ÍCH CƠ BẢN CỦA ỨNG DỤNG VSSID</w:t>
      </w:r>
    </w:p>
    <w:p w:rsidR="00873AEF" w:rsidRDefault="00873AEF" w:rsidP="002111AD">
      <w:pPr>
        <w:spacing w:before="100" w:after="100" w:line="240" w:lineRule="auto"/>
        <w:ind w:firstLine="567"/>
        <w:jc w:val="both"/>
        <w:rPr>
          <w:rFonts w:ascii="Times New Roman" w:hAnsi="Times New Roman" w:cs="Times New Roman"/>
          <w:sz w:val="28"/>
          <w:szCs w:val="28"/>
        </w:rPr>
      </w:pPr>
    </w:p>
    <w:p w:rsidR="007E6A44" w:rsidRDefault="007E6A44" w:rsidP="002111AD">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1. Tra cứu thông tin quá trình tham gia BHXH, BHYT, BHTN</w:t>
      </w:r>
      <w:r w:rsidR="00871448">
        <w:rPr>
          <w:rFonts w:ascii="Times New Roman" w:hAnsi="Times New Roman" w:cs="Times New Roman"/>
          <w:sz w:val="28"/>
          <w:szCs w:val="28"/>
        </w:rPr>
        <w:t>.</w:t>
      </w:r>
    </w:p>
    <w:p w:rsidR="00871448" w:rsidRDefault="00871448" w:rsidP="002111AD">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Tra cứu </w:t>
      </w:r>
      <w:r w:rsidR="00136DF6">
        <w:rPr>
          <w:rFonts w:ascii="Times New Roman" w:hAnsi="Times New Roman" w:cs="Times New Roman"/>
          <w:sz w:val="28"/>
          <w:szCs w:val="28"/>
        </w:rPr>
        <w:t xml:space="preserve">thông tin hưởng </w:t>
      </w:r>
      <w:r w:rsidR="00C25F63">
        <w:rPr>
          <w:rFonts w:ascii="Times New Roman" w:hAnsi="Times New Roman" w:cs="Times New Roman"/>
          <w:sz w:val="28"/>
          <w:szCs w:val="28"/>
        </w:rPr>
        <w:t xml:space="preserve">các </w:t>
      </w:r>
      <w:r w:rsidR="00136DF6">
        <w:rPr>
          <w:rFonts w:ascii="Times New Roman" w:hAnsi="Times New Roman" w:cs="Times New Roman"/>
          <w:sz w:val="28"/>
          <w:szCs w:val="28"/>
        </w:rPr>
        <w:t>chế độ</w:t>
      </w:r>
      <w:r w:rsidR="00C25F63">
        <w:rPr>
          <w:rFonts w:ascii="Times New Roman" w:hAnsi="Times New Roman" w:cs="Times New Roman"/>
          <w:sz w:val="28"/>
          <w:szCs w:val="28"/>
        </w:rPr>
        <w:t xml:space="preserve"> ốm đau, thai sản</w:t>
      </w:r>
      <w:r w:rsidR="0034724B">
        <w:rPr>
          <w:rFonts w:ascii="Times New Roman" w:hAnsi="Times New Roman" w:cs="Times New Roman"/>
          <w:sz w:val="28"/>
          <w:szCs w:val="28"/>
        </w:rPr>
        <w:t>, tai nạn lao động – bệnh nghề nghiệp</w:t>
      </w:r>
      <w:r w:rsidR="00E02EDB">
        <w:rPr>
          <w:rFonts w:ascii="Times New Roman" w:hAnsi="Times New Roman" w:cs="Times New Roman"/>
          <w:sz w:val="28"/>
          <w:szCs w:val="28"/>
        </w:rPr>
        <w:t>, KCB BHYT.</w:t>
      </w:r>
    </w:p>
    <w:p w:rsidR="008E45AB" w:rsidRDefault="008E45AB" w:rsidP="002111AD">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 Tra cứu </w:t>
      </w:r>
      <w:r w:rsidR="003E0B12">
        <w:rPr>
          <w:rFonts w:ascii="Times New Roman" w:hAnsi="Times New Roman" w:cs="Times New Roman"/>
          <w:sz w:val="28"/>
          <w:szCs w:val="28"/>
        </w:rPr>
        <w:t xml:space="preserve">mã số BHXH, </w:t>
      </w:r>
      <w:r w:rsidR="003B6879">
        <w:rPr>
          <w:rFonts w:ascii="Times New Roman" w:hAnsi="Times New Roman" w:cs="Times New Roman"/>
          <w:sz w:val="28"/>
          <w:szCs w:val="28"/>
        </w:rPr>
        <w:t xml:space="preserve">thời </w:t>
      </w:r>
      <w:r w:rsidR="00F52A2C">
        <w:rPr>
          <w:rFonts w:ascii="Times New Roman" w:hAnsi="Times New Roman" w:cs="Times New Roman"/>
          <w:sz w:val="28"/>
          <w:szCs w:val="28"/>
        </w:rPr>
        <w:t>hạn sử dụng thẻ BHYT.</w:t>
      </w:r>
    </w:p>
    <w:p w:rsidR="009F2228" w:rsidRDefault="009F2228" w:rsidP="002111AD">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4. Tra cứu địa chỉ cơ quan BHXH, đại lý thu</w:t>
      </w:r>
      <w:r w:rsidR="00E22F07">
        <w:rPr>
          <w:rFonts w:ascii="Times New Roman" w:hAnsi="Times New Roman" w:cs="Times New Roman"/>
          <w:sz w:val="28"/>
          <w:szCs w:val="28"/>
        </w:rPr>
        <w:t xml:space="preserve"> BHXH ở gần bạn nhất.</w:t>
      </w:r>
    </w:p>
    <w:p w:rsidR="00E22F07" w:rsidRDefault="00E22F07" w:rsidP="002111AD">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050F3E">
        <w:rPr>
          <w:rFonts w:ascii="Times New Roman" w:hAnsi="Times New Roman" w:cs="Times New Roman"/>
          <w:sz w:val="28"/>
          <w:szCs w:val="28"/>
        </w:rPr>
        <w:t xml:space="preserve">Tra cứu cơ sở khám chữa bệnh </w:t>
      </w:r>
      <w:r w:rsidR="00A911D1">
        <w:rPr>
          <w:rFonts w:ascii="Times New Roman" w:hAnsi="Times New Roman" w:cs="Times New Roman"/>
          <w:sz w:val="28"/>
          <w:szCs w:val="28"/>
        </w:rPr>
        <w:t>cấp giấy nghỉ việc hưởng BHXH</w:t>
      </w:r>
      <w:r w:rsidR="00E311D0">
        <w:rPr>
          <w:rFonts w:ascii="Times New Roman" w:hAnsi="Times New Roman" w:cs="Times New Roman"/>
          <w:sz w:val="28"/>
          <w:szCs w:val="28"/>
        </w:rPr>
        <w:t>; tra cứu cơ sở</w:t>
      </w:r>
      <w:r w:rsidR="00036F62">
        <w:rPr>
          <w:rFonts w:ascii="Times New Roman" w:hAnsi="Times New Roman" w:cs="Times New Roman"/>
          <w:sz w:val="28"/>
          <w:szCs w:val="28"/>
        </w:rPr>
        <w:t xml:space="preserve"> KCB BHYT</w:t>
      </w:r>
      <w:r w:rsidR="007F08C4">
        <w:rPr>
          <w:rFonts w:ascii="Times New Roman" w:hAnsi="Times New Roman" w:cs="Times New Roman"/>
          <w:sz w:val="28"/>
          <w:szCs w:val="28"/>
        </w:rPr>
        <w:t xml:space="preserve"> có ký hợp đồng KCB BHYT.</w:t>
      </w:r>
    </w:p>
    <w:p w:rsidR="007F6D21" w:rsidRDefault="00417D57" w:rsidP="002111AD">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6. Hỗ trợ trực tuyến 24/7</w:t>
      </w:r>
      <w:r w:rsidR="00A10964">
        <w:rPr>
          <w:rFonts w:ascii="Times New Roman" w:hAnsi="Times New Roman" w:cs="Times New Roman"/>
          <w:sz w:val="28"/>
          <w:szCs w:val="28"/>
        </w:rPr>
        <w:t xml:space="preserve"> (trả lời tự động</w:t>
      </w:r>
      <w:r w:rsidR="00334E10">
        <w:rPr>
          <w:rFonts w:ascii="Times New Roman" w:hAnsi="Times New Roman" w:cs="Times New Roman"/>
          <w:sz w:val="28"/>
          <w:szCs w:val="28"/>
        </w:rPr>
        <w:t xml:space="preserve"> – Chatbot, tổng đài hỗ trợ</w:t>
      </w:r>
      <w:r w:rsidR="005A51C7">
        <w:rPr>
          <w:rFonts w:ascii="Times New Roman" w:hAnsi="Times New Roman" w:cs="Times New Roman"/>
          <w:sz w:val="28"/>
          <w:szCs w:val="28"/>
        </w:rPr>
        <w:t xml:space="preserve"> -1900 9068, email, câu hỏi thường gặp)</w:t>
      </w:r>
      <w:r w:rsidR="007F6D21">
        <w:rPr>
          <w:rFonts w:ascii="Times New Roman" w:hAnsi="Times New Roman" w:cs="Times New Roman"/>
          <w:sz w:val="28"/>
          <w:szCs w:val="28"/>
        </w:rPr>
        <w:t>.</w:t>
      </w:r>
    </w:p>
    <w:p w:rsidR="00750196" w:rsidRDefault="007F6D21" w:rsidP="002111AD">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7. Tin tứ</w:t>
      </w:r>
      <w:r w:rsidR="004125BF">
        <w:rPr>
          <w:rFonts w:ascii="Times New Roman" w:hAnsi="Times New Roman" w:cs="Times New Roman"/>
          <w:sz w:val="28"/>
          <w:szCs w:val="28"/>
        </w:rPr>
        <w:t>c hoạt động của Ngành BHXH Việt Nam</w:t>
      </w:r>
      <w:r w:rsidR="00362305">
        <w:rPr>
          <w:rFonts w:ascii="Times New Roman" w:hAnsi="Times New Roman" w:cs="Times New Roman"/>
          <w:sz w:val="28"/>
          <w:szCs w:val="28"/>
        </w:rPr>
        <w:t>, các video về chế độ, chính sách</w:t>
      </w:r>
      <w:r w:rsidR="00427512">
        <w:rPr>
          <w:rFonts w:ascii="Times New Roman" w:hAnsi="Times New Roman" w:cs="Times New Roman"/>
          <w:sz w:val="28"/>
          <w:szCs w:val="28"/>
        </w:rPr>
        <w:t>,…</w:t>
      </w:r>
    </w:p>
    <w:p w:rsidR="007F6D21" w:rsidRDefault="00750196" w:rsidP="002111AD">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7154C3">
        <w:rPr>
          <w:rFonts w:ascii="Times New Roman" w:hAnsi="Times New Roman" w:cs="Times New Roman"/>
          <w:sz w:val="28"/>
          <w:szCs w:val="28"/>
        </w:rPr>
        <w:t>Sử dụng hình ảnh thẻ BHYT</w:t>
      </w:r>
      <w:r w:rsidR="00945C36">
        <w:rPr>
          <w:rFonts w:ascii="Times New Roman" w:hAnsi="Times New Roman" w:cs="Times New Roman"/>
          <w:sz w:val="28"/>
          <w:szCs w:val="28"/>
        </w:rPr>
        <w:t xml:space="preserve"> trên ứng dụng VssID để KCB BHYT</w:t>
      </w:r>
      <w:r w:rsidR="00121A86">
        <w:rPr>
          <w:rFonts w:ascii="Times New Roman" w:hAnsi="Times New Roman" w:cs="Times New Roman"/>
          <w:sz w:val="28"/>
          <w:szCs w:val="28"/>
        </w:rPr>
        <w:t xml:space="preserve"> (từ ngày 01/6/2021</w:t>
      </w:r>
      <w:r w:rsidR="00D068E5">
        <w:rPr>
          <w:rFonts w:ascii="Times New Roman" w:hAnsi="Times New Roman" w:cs="Times New Roman"/>
          <w:sz w:val="28"/>
          <w:szCs w:val="28"/>
        </w:rPr>
        <w:t>); hướng tới thay thế sổ BHXH</w:t>
      </w:r>
      <w:r w:rsidR="003677E6">
        <w:rPr>
          <w:rFonts w:ascii="Times New Roman" w:hAnsi="Times New Roman" w:cs="Times New Roman"/>
          <w:sz w:val="28"/>
          <w:szCs w:val="28"/>
        </w:rPr>
        <w:t>; tích hợp dịch vụ công</w:t>
      </w:r>
      <w:r w:rsidR="00231694">
        <w:rPr>
          <w:rFonts w:ascii="Times New Roman" w:hAnsi="Times New Roman" w:cs="Times New Roman"/>
          <w:sz w:val="28"/>
          <w:szCs w:val="28"/>
        </w:rPr>
        <w:t>, thanh toán trực tuyến</w:t>
      </w:r>
      <w:r w:rsidR="00EE5FE3">
        <w:rPr>
          <w:rFonts w:ascii="Times New Roman" w:hAnsi="Times New Roman" w:cs="Times New Roman"/>
          <w:sz w:val="28"/>
          <w:szCs w:val="28"/>
        </w:rPr>
        <w:t>…</w:t>
      </w:r>
      <w:r w:rsidR="007F6D21">
        <w:rPr>
          <w:rFonts w:ascii="Times New Roman" w:hAnsi="Times New Roman" w:cs="Times New Roman"/>
          <w:sz w:val="28"/>
          <w:szCs w:val="28"/>
        </w:rPr>
        <w:t xml:space="preserve"> </w:t>
      </w:r>
    </w:p>
    <w:p w:rsidR="00417D57" w:rsidRDefault="005A51C7" w:rsidP="002111AD">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417D57" w:rsidRPr="007E6A44" w:rsidRDefault="00417D57" w:rsidP="002111AD">
      <w:pPr>
        <w:spacing w:before="100" w:after="100" w:line="240" w:lineRule="auto"/>
        <w:ind w:firstLine="567"/>
        <w:jc w:val="both"/>
        <w:rPr>
          <w:rFonts w:ascii="Times New Roman" w:hAnsi="Times New Roman" w:cs="Times New Roman"/>
          <w:sz w:val="28"/>
          <w:szCs w:val="28"/>
        </w:rPr>
      </w:pPr>
    </w:p>
    <w:sectPr w:rsidR="00417D57" w:rsidRPr="007E6A44" w:rsidSect="009C19EF">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F21" w:rsidRDefault="00826F21" w:rsidP="00807F3B">
      <w:pPr>
        <w:spacing w:after="0" w:line="240" w:lineRule="auto"/>
      </w:pPr>
      <w:r>
        <w:separator/>
      </w:r>
    </w:p>
  </w:endnote>
  <w:endnote w:type="continuationSeparator" w:id="0">
    <w:p w:rsidR="00826F21" w:rsidRDefault="00826F21" w:rsidP="0080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F21" w:rsidRDefault="00826F21" w:rsidP="00807F3B">
      <w:pPr>
        <w:spacing w:after="0" w:line="240" w:lineRule="auto"/>
      </w:pPr>
      <w:r>
        <w:separator/>
      </w:r>
    </w:p>
  </w:footnote>
  <w:footnote w:type="continuationSeparator" w:id="0">
    <w:p w:rsidR="00826F21" w:rsidRDefault="00826F21" w:rsidP="00807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3B" w:rsidRDefault="00EE5FE3" w:rsidP="00EE5FE3">
    <w:pPr>
      <w:pStyle w:val="Header"/>
      <w:tabs>
        <w:tab w:val="clear" w:pos="9360"/>
        <w:tab w:val="center" w:pos="4536"/>
        <w:tab w:val="left" w:pos="5040"/>
      </w:tabs>
    </w:pPr>
    <w:r>
      <w:tab/>
    </w:r>
    <w:sdt>
      <w:sdtPr>
        <w:id w:val="273519598"/>
        <w:docPartObj>
          <w:docPartGallery w:val="Page Numbers (Top of Page)"/>
          <w:docPartUnique/>
        </w:docPartObj>
      </w:sdtPr>
      <w:sdtEndPr>
        <w:rPr>
          <w:noProof/>
        </w:rPr>
      </w:sdtEndPr>
      <w:sdtContent>
        <w:r w:rsidR="00807F3B">
          <w:fldChar w:fldCharType="begin"/>
        </w:r>
        <w:r w:rsidR="00807F3B">
          <w:instrText xml:space="preserve"> PAGE   \* MERGEFORMAT </w:instrText>
        </w:r>
        <w:r w:rsidR="00807F3B">
          <w:fldChar w:fldCharType="separate"/>
        </w:r>
        <w:r w:rsidR="00972F59">
          <w:rPr>
            <w:noProof/>
          </w:rPr>
          <w:t>7</w:t>
        </w:r>
        <w:r w:rsidR="00807F3B">
          <w:rPr>
            <w:noProof/>
          </w:rPr>
          <w:fldChar w:fldCharType="end"/>
        </w:r>
      </w:sdtContent>
    </w:sdt>
    <w:r>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9F"/>
    <w:rsid w:val="00011ECD"/>
    <w:rsid w:val="00011F3F"/>
    <w:rsid w:val="00017BD2"/>
    <w:rsid w:val="00036F62"/>
    <w:rsid w:val="00046B6C"/>
    <w:rsid w:val="000478E4"/>
    <w:rsid w:val="00050F3E"/>
    <w:rsid w:val="000622F4"/>
    <w:rsid w:val="0006391B"/>
    <w:rsid w:val="00071887"/>
    <w:rsid w:val="00076110"/>
    <w:rsid w:val="00081D8D"/>
    <w:rsid w:val="00090128"/>
    <w:rsid w:val="00092E99"/>
    <w:rsid w:val="0009318D"/>
    <w:rsid w:val="000B7575"/>
    <w:rsid w:val="000D0835"/>
    <w:rsid w:val="000D12A0"/>
    <w:rsid w:val="000D6167"/>
    <w:rsid w:val="000E02DA"/>
    <w:rsid w:val="000E3D2B"/>
    <w:rsid w:val="000F09DE"/>
    <w:rsid w:val="000F0F7C"/>
    <w:rsid w:val="000F3ECA"/>
    <w:rsid w:val="000F6EB8"/>
    <w:rsid w:val="000F721A"/>
    <w:rsid w:val="00102BFE"/>
    <w:rsid w:val="00110364"/>
    <w:rsid w:val="001175CA"/>
    <w:rsid w:val="00117C88"/>
    <w:rsid w:val="00121A86"/>
    <w:rsid w:val="00123002"/>
    <w:rsid w:val="00124D06"/>
    <w:rsid w:val="00127F69"/>
    <w:rsid w:val="001301D6"/>
    <w:rsid w:val="001334C3"/>
    <w:rsid w:val="00134830"/>
    <w:rsid w:val="00136517"/>
    <w:rsid w:val="00136DF6"/>
    <w:rsid w:val="001379FE"/>
    <w:rsid w:val="0014036F"/>
    <w:rsid w:val="001551B0"/>
    <w:rsid w:val="00161FFF"/>
    <w:rsid w:val="00162237"/>
    <w:rsid w:val="001810C6"/>
    <w:rsid w:val="00196AE1"/>
    <w:rsid w:val="001A0778"/>
    <w:rsid w:val="001D039E"/>
    <w:rsid w:val="001D39B6"/>
    <w:rsid w:val="001D6CFB"/>
    <w:rsid w:val="00204325"/>
    <w:rsid w:val="002111AD"/>
    <w:rsid w:val="0021432A"/>
    <w:rsid w:val="00224642"/>
    <w:rsid w:val="00231694"/>
    <w:rsid w:val="00237F57"/>
    <w:rsid w:val="0024014C"/>
    <w:rsid w:val="00242C46"/>
    <w:rsid w:val="0025645A"/>
    <w:rsid w:val="00257C48"/>
    <w:rsid w:val="00260432"/>
    <w:rsid w:val="00265C5B"/>
    <w:rsid w:val="002672D7"/>
    <w:rsid w:val="00272A3F"/>
    <w:rsid w:val="002A45D8"/>
    <w:rsid w:val="002A5EF2"/>
    <w:rsid w:val="002B62BF"/>
    <w:rsid w:val="002D41B0"/>
    <w:rsid w:val="002D5A9F"/>
    <w:rsid w:val="002D5FE1"/>
    <w:rsid w:val="002E2BAF"/>
    <w:rsid w:val="002E2C92"/>
    <w:rsid w:val="002F679E"/>
    <w:rsid w:val="00304D12"/>
    <w:rsid w:val="00304FCD"/>
    <w:rsid w:val="00310329"/>
    <w:rsid w:val="003125C4"/>
    <w:rsid w:val="003203B4"/>
    <w:rsid w:val="00320976"/>
    <w:rsid w:val="00321113"/>
    <w:rsid w:val="0032620A"/>
    <w:rsid w:val="00334E10"/>
    <w:rsid w:val="00344725"/>
    <w:rsid w:val="0034565F"/>
    <w:rsid w:val="0034724B"/>
    <w:rsid w:val="00353EE4"/>
    <w:rsid w:val="00355292"/>
    <w:rsid w:val="003562E1"/>
    <w:rsid w:val="00356C4A"/>
    <w:rsid w:val="00361AF4"/>
    <w:rsid w:val="00362305"/>
    <w:rsid w:val="00366468"/>
    <w:rsid w:val="003677E6"/>
    <w:rsid w:val="0037760D"/>
    <w:rsid w:val="00377E90"/>
    <w:rsid w:val="0038040B"/>
    <w:rsid w:val="00384E19"/>
    <w:rsid w:val="0038703F"/>
    <w:rsid w:val="00392D6F"/>
    <w:rsid w:val="003960B6"/>
    <w:rsid w:val="003A5BB1"/>
    <w:rsid w:val="003A724D"/>
    <w:rsid w:val="003A7A53"/>
    <w:rsid w:val="003B0E24"/>
    <w:rsid w:val="003B2BBB"/>
    <w:rsid w:val="003B5D45"/>
    <w:rsid w:val="003B6879"/>
    <w:rsid w:val="003B7C3F"/>
    <w:rsid w:val="003C2A44"/>
    <w:rsid w:val="003D5853"/>
    <w:rsid w:val="003D5F77"/>
    <w:rsid w:val="003D6F08"/>
    <w:rsid w:val="003E0B12"/>
    <w:rsid w:val="003F2824"/>
    <w:rsid w:val="003F6056"/>
    <w:rsid w:val="004125BF"/>
    <w:rsid w:val="00417D57"/>
    <w:rsid w:val="004244EF"/>
    <w:rsid w:val="00427512"/>
    <w:rsid w:val="00440A6D"/>
    <w:rsid w:val="00442FB2"/>
    <w:rsid w:val="00443E71"/>
    <w:rsid w:val="004470E8"/>
    <w:rsid w:val="00461B0A"/>
    <w:rsid w:val="00466B9A"/>
    <w:rsid w:val="00473070"/>
    <w:rsid w:val="004759A3"/>
    <w:rsid w:val="00484ADD"/>
    <w:rsid w:val="004A0B5C"/>
    <w:rsid w:val="004A74C3"/>
    <w:rsid w:val="004B42B4"/>
    <w:rsid w:val="004B49AC"/>
    <w:rsid w:val="004B4E16"/>
    <w:rsid w:val="004B738A"/>
    <w:rsid w:val="004C1CA4"/>
    <w:rsid w:val="004E1610"/>
    <w:rsid w:val="004F25E9"/>
    <w:rsid w:val="004F55B4"/>
    <w:rsid w:val="004F70A1"/>
    <w:rsid w:val="0050247A"/>
    <w:rsid w:val="00510284"/>
    <w:rsid w:val="00512082"/>
    <w:rsid w:val="0051259A"/>
    <w:rsid w:val="00512D9B"/>
    <w:rsid w:val="00515E36"/>
    <w:rsid w:val="00521E7E"/>
    <w:rsid w:val="00522F6F"/>
    <w:rsid w:val="00547D9D"/>
    <w:rsid w:val="00551646"/>
    <w:rsid w:val="00552D1B"/>
    <w:rsid w:val="00560F37"/>
    <w:rsid w:val="00570349"/>
    <w:rsid w:val="005A51C7"/>
    <w:rsid w:val="005A53DC"/>
    <w:rsid w:val="005C0799"/>
    <w:rsid w:val="005C1601"/>
    <w:rsid w:val="005C51D6"/>
    <w:rsid w:val="005E0D76"/>
    <w:rsid w:val="005E4903"/>
    <w:rsid w:val="005E4EBA"/>
    <w:rsid w:val="005F1313"/>
    <w:rsid w:val="005F1FD8"/>
    <w:rsid w:val="00600B52"/>
    <w:rsid w:val="00606638"/>
    <w:rsid w:val="006066D3"/>
    <w:rsid w:val="0061476E"/>
    <w:rsid w:val="0062041A"/>
    <w:rsid w:val="00632220"/>
    <w:rsid w:val="00635EA3"/>
    <w:rsid w:val="00640AE5"/>
    <w:rsid w:val="006467CE"/>
    <w:rsid w:val="00652A32"/>
    <w:rsid w:val="00660B63"/>
    <w:rsid w:val="006611A8"/>
    <w:rsid w:val="00674A18"/>
    <w:rsid w:val="0069236E"/>
    <w:rsid w:val="00694B52"/>
    <w:rsid w:val="006A0E26"/>
    <w:rsid w:val="006A34C4"/>
    <w:rsid w:val="006A4002"/>
    <w:rsid w:val="006A7FC8"/>
    <w:rsid w:val="006C40DD"/>
    <w:rsid w:val="006C43B0"/>
    <w:rsid w:val="006C72C7"/>
    <w:rsid w:val="006E04B1"/>
    <w:rsid w:val="006E1CD9"/>
    <w:rsid w:val="006E4752"/>
    <w:rsid w:val="006E56FD"/>
    <w:rsid w:val="006E578E"/>
    <w:rsid w:val="006E6997"/>
    <w:rsid w:val="006F5C9F"/>
    <w:rsid w:val="006F7032"/>
    <w:rsid w:val="00705C34"/>
    <w:rsid w:val="007154C3"/>
    <w:rsid w:val="00726582"/>
    <w:rsid w:val="00733AA6"/>
    <w:rsid w:val="00744F4B"/>
    <w:rsid w:val="00746F8D"/>
    <w:rsid w:val="00750196"/>
    <w:rsid w:val="00755639"/>
    <w:rsid w:val="00785E96"/>
    <w:rsid w:val="00790B0B"/>
    <w:rsid w:val="007937F9"/>
    <w:rsid w:val="00796377"/>
    <w:rsid w:val="007B5174"/>
    <w:rsid w:val="007C3393"/>
    <w:rsid w:val="007C4AC7"/>
    <w:rsid w:val="007D3F93"/>
    <w:rsid w:val="007E0844"/>
    <w:rsid w:val="007E6A44"/>
    <w:rsid w:val="007F08C4"/>
    <w:rsid w:val="007F5D11"/>
    <w:rsid w:val="007F6D21"/>
    <w:rsid w:val="00800196"/>
    <w:rsid w:val="00807B34"/>
    <w:rsid w:val="00807F3B"/>
    <w:rsid w:val="00822326"/>
    <w:rsid w:val="00826F21"/>
    <w:rsid w:val="00833431"/>
    <w:rsid w:val="0083443C"/>
    <w:rsid w:val="00836413"/>
    <w:rsid w:val="008475E0"/>
    <w:rsid w:val="00861A48"/>
    <w:rsid w:val="00864643"/>
    <w:rsid w:val="00871448"/>
    <w:rsid w:val="00873AEF"/>
    <w:rsid w:val="00874CED"/>
    <w:rsid w:val="008842B5"/>
    <w:rsid w:val="008A113C"/>
    <w:rsid w:val="008A21CA"/>
    <w:rsid w:val="008A4662"/>
    <w:rsid w:val="008A66C5"/>
    <w:rsid w:val="008B154D"/>
    <w:rsid w:val="008B526C"/>
    <w:rsid w:val="008B66DC"/>
    <w:rsid w:val="008C2084"/>
    <w:rsid w:val="008C555D"/>
    <w:rsid w:val="008D0A9F"/>
    <w:rsid w:val="008D0CB1"/>
    <w:rsid w:val="008D1DEF"/>
    <w:rsid w:val="008D759F"/>
    <w:rsid w:val="008E139B"/>
    <w:rsid w:val="008E3A55"/>
    <w:rsid w:val="008E45AB"/>
    <w:rsid w:val="008E52D3"/>
    <w:rsid w:val="00917028"/>
    <w:rsid w:val="00926A8C"/>
    <w:rsid w:val="00930107"/>
    <w:rsid w:val="009317B0"/>
    <w:rsid w:val="00934734"/>
    <w:rsid w:val="00945C36"/>
    <w:rsid w:val="0095385B"/>
    <w:rsid w:val="00957118"/>
    <w:rsid w:val="009660B0"/>
    <w:rsid w:val="00972EE0"/>
    <w:rsid w:val="00972F59"/>
    <w:rsid w:val="00976F14"/>
    <w:rsid w:val="0097767A"/>
    <w:rsid w:val="00983A24"/>
    <w:rsid w:val="00985DCB"/>
    <w:rsid w:val="00993C95"/>
    <w:rsid w:val="009A35D5"/>
    <w:rsid w:val="009B23C2"/>
    <w:rsid w:val="009C19EF"/>
    <w:rsid w:val="009D33A7"/>
    <w:rsid w:val="009E05BB"/>
    <w:rsid w:val="009E0F7F"/>
    <w:rsid w:val="009E1937"/>
    <w:rsid w:val="009F2228"/>
    <w:rsid w:val="00A10136"/>
    <w:rsid w:val="00A10964"/>
    <w:rsid w:val="00A114B7"/>
    <w:rsid w:val="00A12532"/>
    <w:rsid w:val="00A26A7A"/>
    <w:rsid w:val="00A303A7"/>
    <w:rsid w:val="00A33351"/>
    <w:rsid w:val="00A3502F"/>
    <w:rsid w:val="00A3512E"/>
    <w:rsid w:val="00A35F57"/>
    <w:rsid w:val="00A43FD2"/>
    <w:rsid w:val="00A51418"/>
    <w:rsid w:val="00A61557"/>
    <w:rsid w:val="00A72D48"/>
    <w:rsid w:val="00A839AD"/>
    <w:rsid w:val="00A83DBD"/>
    <w:rsid w:val="00A84BC3"/>
    <w:rsid w:val="00A8729A"/>
    <w:rsid w:val="00A911D1"/>
    <w:rsid w:val="00A92A04"/>
    <w:rsid w:val="00A95DF3"/>
    <w:rsid w:val="00AB6BD2"/>
    <w:rsid w:val="00AC2869"/>
    <w:rsid w:val="00AE1F2C"/>
    <w:rsid w:val="00AE30CC"/>
    <w:rsid w:val="00AF11A5"/>
    <w:rsid w:val="00B0207A"/>
    <w:rsid w:val="00B06514"/>
    <w:rsid w:val="00B23598"/>
    <w:rsid w:val="00B2644D"/>
    <w:rsid w:val="00B408AA"/>
    <w:rsid w:val="00B414E3"/>
    <w:rsid w:val="00B5163C"/>
    <w:rsid w:val="00B52EAB"/>
    <w:rsid w:val="00B53062"/>
    <w:rsid w:val="00B54C96"/>
    <w:rsid w:val="00B64CAF"/>
    <w:rsid w:val="00B64D08"/>
    <w:rsid w:val="00B66256"/>
    <w:rsid w:val="00B70CB6"/>
    <w:rsid w:val="00B71660"/>
    <w:rsid w:val="00B71A09"/>
    <w:rsid w:val="00B72199"/>
    <w:rsid w:val="00B727F2"/>
    <w:rsid w:val="00B8019C"/>
    <w:rsid w:val="00B85E66"/>
    <w:rsid w:val="00B87D15"/>
    <w:rsid w:val="00BA69EF"/>
    <w:rsid w:val="00BA7C17"/>
    <w:rsid w:val="00BB2CFC"/>
    <w:rsid w:val="00BB78FD"/>
    <w:rsid w:val="00BC6855"/>
    <w:rsid w:val="00BD23F9"/>
    <w:rsid w:val="00BE22FE"/>
    <w:rsid w:val="00BF4F9F"/>
    <w:rsid w:val="00C002DE"/>
    <w:rsid w:val="00C104CB"/>
    <w:rsid w:val="00C11C49"/>
    <w:rsid w:val="00C13DAD"/>
    <w:rsid w:val="00C178A1"/>
    <w:rsid w:val="00C23897"/>
    <w:rsid w:val="00C25F63"/>
    <w:rsid w:val="00C26296"/>
    <w:rsid w:val="00C369BC"/>
    <w:rsid w:val="00C413F2"/>
    <w:rsid w:val="00C535F4"/>
    <w:rsid w:val="00C5449E"/>
    <w:rsid w:val="00C6140A"/>
    <w:rsid w:val="00C70591"/>
    <w:rsid w:val="00C73F64"/>
    <w:rsid w:val="00C74F9C"/>
    <w:rsid w:val="00C85467"/>
    <w:rsid w:val="00C92211"/>
    <w:rsid w:val="00CC27AA"/>
    <w:rsid w:val="00CC398B"/>
    <w:rsid w:val="00CC4BBF"/>
    <w:rsid w:val="00CC4DAC"/>
    <w:rsid w:val="00CC7436"/>
    <w:rsid w:val="00CD524A"/>
    <w:rsid w:val="00CD6975"/>
    <w:rsid w:val="00CE0EC3"/>
    <w:rsid w:val="00CE1B96"/>
    <w:rsid w:val="00CE4883"/>
    <w:rsid w:val="00CE5822"/>
    <w:rsid w:val="00CE7399"/>
    <w:rsid w:val="00CF5E8D"/>
    <w:rsid w:val="00CF60BE"/>
    <w:rsid w:val="00D03264"/>
    <w:rsid w:val="00D068E5"/>
    <w:rsid w:val="00D10FB2"/>
    <w:rsid w:val="00D136AD"/>
    <w:rsid w:val="00D1503B"/>
    <w:rsid w:val="00D21697"/>
    <w:rsid w:val="00D231F9"/>
    <w:rsid w:val="00D23D8E"/>
    <w:rsid w:val="00D30FFE"/>
    <w:rsid w:val="00D317D4"/>
    <w:rsid w:val="00D32025"/>
    <w:rsid w:val="00D757B5"/>
    <w:rsid w:val="00D814DB"/>
    <w:rsid w:val="00D82418"/>
    <w:rsid w:val="00D9394B"/>
    <w:rsid w:val="00D94A24"/>
    <w:rsid w:val="00DA133F"/>
    <w:rsid w:val="00DA5981"/>
    <w:rsid w:val="00DB25F7"/>
    <w:rsid w:val="00DC27C8"/>
    <w:rsid w:val="00DC3FFD"/>
    <w:rsid w:val="00DD30A4"/>
    <w:rsid w:val="00DE0D13"/>
    <w:rsid w:val="00DE7D7A"/>
    <w:rsid w:val="00DF301B"/>
    <w:rsid w:val="00DF732B"/>
    <w:rsid w:val="00E02EDB"/>
    <w:rsid w:val="00E030AF"/>
    <w:rsid w:val="00E03189"/>
    <w:rsid w:val="00E07ACD"/>
    <w:rsid w:val="00E1108B"/>
    <w:rsid w:val="00E209D3"/>
    <w:rsid w:val="00E22F07"/>
    <w:rsid w:val="00E25603"/>
    <w:rsid w:val="00E26A48"/>
    <w:rsid w:val="00E311D0"/>
    <w:rsid w:val="00E41F25"/>
    <w:rsid w:val="00E52273"/>
    <w:rsid w:val="00E57EAB"/>
    <w:rsid w:val="00E658EF"/>
    <w:rsid w:val="00E75712"/>
    <w:rsid w:val="00E75B4C"/>
    <w:rsid w:val="00E81C42"/>
    <w:rsid w:val="00E877CF"/>
    <w:rsid w:val="00EA2563"/>
    <w:rsid w:val="00EB106F"/>
    <w:rsid w:val="00EB7ABB"/>
    <w:rsid w:val="00EC79BB"/>
    <w:rsid w:val="00ED02A5"/>
    <w:rsid w:val="00ED4A7A"/>
    <w:rsid w:val="00ED779C"/>
    <w:rsid w:val="00EE121F"/>
    <w:rsid w:val="00EE5FE3"/>
    <w:rsid w:val="00F206FA"/>
    <w:rsid w:val="00F276E3"/>
    <w:rsid w:val="00F32C86"/>
    <w:rsid w:val="00F43D96"/>
    <w:rsid w:val="00F458E8"/>
    <w:rsid w:val="00F52A2C"/>
    <w:rsid w:val="00F53DB3"/>
    <w:rsid w:val="00F61A60"/>
    <w:rsid w:val="00F67287"/>
    <w:rsid w:val="00F6751F"/>
    <w:rsid w:val="00F7148B"/>
    <w:rsid w:val="00F73AC8"/>
    <w:rsid w:val="00F82E4F"/>
    <w:rsid w:val="00F941B8"/>
    <w:rsid w:val="00F960E4"/>
    <w:rsid w:val="00FB23B4"/>
    <w:rsid w:val="00FB2D27"/>
    <w:rsid w:val="00FB7951"/>
    <w:rsid w:val="00FB7D30"/>
    <w:rsid w:val="00FB7FD0"/>
    <w:rsid w:val="00FE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4A67"/>
  <w15:chartTrackingRefBased/>
  <w15:docId w15:val="{6C84C1ED-4A67-4DC7-B283-5C31010E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175C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F3B"/>
  </w:style>
  <w:style w:type="paragraph" w:styleId="Footer">
    <w:name w:val="footer"/>
    <w:basedOn w:val="Normal"/>
    <w:link w:val="FooterChar"/>
    <w:uiPriority w:val="99"/>
    <w:unhideWhenUsed/>
    <w:rsid w:val="00807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F3B"/>
  </w:style>
  <w:style w:type="paragraph" w:styleId="BalloonText">
    <w:name w:val="Balloon Text"/>
    <w:basedOn w:val="Normal"/>
    <w:link w:val="BalloonTextChar"/>
    <w:uiPriority w:val="99"/>
    <w:semiHidden/>
    <w:unhideWhenUsed/>
    <w:rsid w:val="00C10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10</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Tuynh  Hoang</dc:creator>
  <cp:keywords/>
  <dc:description/>
  <cp:lastModifiedBy>Ba Tuynh  Hoang</cp:lastModifiedBy>
  <cp:revision>451</cp:revision>
  <cp:lastPrinted>2021-06-11T03:38:00Z</cp:lastPrinted>
  <dcterms:created xsi:type="dcterms:W3CDTF">2021-06-08T10:38:00Z</dcterms:created>
  <dcterms:modified xsi:type="dcterms:W3CDTF">2021-07-02T01:17:00Z</dcterms:modified>
</cp:coreProperties>
</file>