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7C" w:rsidRDefault="00F33F57" w:rsidP="002E3012">
      <w:pPr>
        <w:pStyle w:val="BodyText"/>
        <w:shd w:val="clear" w:color="auto" w:fill="auto"/>
        <w:spacing w:before="80" w:after="80" w:line="240" w:lineRule="auto"/>
        <w:ind w:firstLine="0"/>
        <w:jc w:val="center"/>
      </w:pPr>
      <w:r>
        <w:rPr>
          <w:b/>
          <w:bCs/>
        </w:rPr>
        <w:t>THỂ LỆ</w:t>
      </w:r>
    </w:p>
    <w:p w:rsidR="004E331A" w:rsidRPr="00E572AA" w:rsidRDefault="004E331A" w:rsidP="002E3012">
      <w:pPr>
        <w:pStyle w:val="BodyText"/>
        <w:shd w:val="clear" w:color="auto" w:fill="auto"/>
        <w:spacing w:before="80" w:after="80" w:line="240" w:lineRule="auto"/>
        <w:ind w:firstLine="0"/>
        <w:jc w:val="center"/>
        <w:rPr>
          <w:b/>
          <w:bCs/>
        </w:rPr>
      </w:pPr>
      <w:r>
        <w:rPr>
          <w:b/>
          <w:bCs/>
        </w:rPr>
        <w:t>Cuộc thi “Dự án khởi nghiệp sáng tạo thanh niên nông thôn</w:t>
      </w:r>
    </w:p>
    <w:p w:rsidR="004E331A" w:rsidRPr="00F860AF" w:rsidRDefault="004E331A" w:rsidP="002E3012">
      <w:pPr>
        <w:pStyle w:val="BodyText"/>
        <w:shd w:val="clear" w:color="auto" w:fill="auto"/>
        <w:spacing w:before="80" w:after="80" w:line="240" w:lineRule="auto"/>
        <w:ind w:firstLine="0"/>
        <w:jc w:val="center"/>
        <w:rPr>
          <w:b/>
          <w:bCs/>
        </w:rPr>
      </w:pPr>
      <w:r w:rsidRPr="00B222DB">
        <w:rPr>
          <w:b/>
          <w:bCs/>
        </w:rPr>
        <w:t>tỉnh Cao Bằng</w:t>
      </w:r>
      <w:r>
        <w:rPr>
          <w:b/>
          <w:bCs/>
        </w:rPr>
        <w:t>” năm 2020</w:t>
      </w:r>
    </w:p>
    <w:p w:rsidR="00F860AF" w:rsidRPr="004E02B8" w:rsidRDefault="00F33F57" w:rsidP="002E3012">
      <w:pPr>
        <w:pStyle w:val="BodyText"/>
        <w:shd w:val="clear" w:color="auto" w:fill="auto"/>
        <w:spacing w:before="80" w:after="80" w:line="240" w:lineRule="auto"/>
        <w:ind w:firstLine="0"/>
        <w:jc w:val="center"/>
        <w:rPr>
          <w:i/>
          <w:iCs/>
        </w:rPr>
      </w:pPr>
      <w:r w:rsidRPr="004E331A">
        <w:rPr>
          <w:i/>
          <w:iCs/>
          <w:lang w:eastAsia="en-US" w:bidi="en-US"/>
        </w:rPr>
        <w:t xml:space="preserve">(Ban </w:t>
      </w:r>
      <w:r w:rsidRPr="004E331A">
        <w:rPr>
          <w:i/>
          <w:iCs/>
        </w:rPr>
        <w:t xml:space="preserve">hành Kèm </w:t>
      </w:r>
      <w:r w:rsidRPr="004E331A">
        <w:rPr>
          <w:i/>
          <w:iCs/>
          <w:lang w:eastAsia="en-US" w:bidi="en-US"/>
        </w:rPr>
        <w:t xml:space="preserve">theo </w:t>
      </w:r>
      <w:r w:rsidRPr="004E331A">
        <w:rPr>
          <w:i/>
          <w:iCs/>
        </w:rPr>
        <w:t xml:space="preserve">Kế hoạch </w:t>
      </w:r>
      <w:r w:rsidR="00C762FF">
        <w:rPr>
          <w:sz w:val="26"/>
        </w:rPr>
        <w:t>Số:</w:t>
      </w:r>
      <w:r w:rsidR="00C762FF" w:rsidRPr="00C762FF">
        <w:rPr>
          <w:sz w:val="26"/>
        </w:rPr>
        <w:t xml:space="preserve"> 820</w:t>
      </w:r>
      <w:r w:rsidR="00C26EC6" w:rsidRPr="001B2C7B">
        <w:rPr>
          <w:sz w:val="26"/>
        </w:rPr>
        <w:t>-</w:t>
      </w:r>
      <w:r w:rsidR="00C26EC6">
        <w:rPr>
          <w:sz w:val="26"/>
        </w:rPr>
        <w:t>KH</w:t>
      </w:r>
      <w:r w:rsidR="00854D6F">
        <w:rPr>
          <w:sz w:val="26"/>
        </w:rPr>
        <w:t>PH/</w:t>
      </w:r>
      <w:r w:rsidR="00C26EC6">
        <w:rPr>
          <w:sz w:val="26"/>
        </w:rPr>
        <w:t>SKH&amp;CN</w:t>
      </w:r>
      <w:r w:rsidR="00854D6F" w:rsidRPr="00854D6F">
        <w:rPr>
          <w:sz w:val="26"/>
        </w:rPr>
        <w:t>-TĐTN</w:t>
      </w:r>
      <w:r w:rsidR="00C26EC6" w:rsidRPr="00C26EC6">
        <w:rPr>
          <w:sz w:val="26"/>
        </w:rPr>
        <w:t xml:space="preserve"> </w:t>
      </w:r>
      <w:r w:rsidR="00C762FF">
        <w:rPr>
          <w:i/>
          <w:iCs/>
        </w:rPr>
        <w:t>ngày</w:t>
      </w:r>
      <w:r w:rsidR="00C762FF" w:rsidRPr="00C762FF">
        <w:rPr>
          <w:i/>
          <w:iCs/>
        </w:rPr>
        <w:t xml:space="preserve"> </w:t>
      </w:r>
      <w:bookmarkStart w:id="0" w:name="_GoBack"/>
      <w:bookmarkEnd w:id="0"/>
      <w:r w:rsidR="00C762FF" w:rsidRPr="00C762FF">
        <w:rPr>
          <w:i/>
          <w:iCs/>
          <w:lang w:eastAsia="en-US" w:bidi="en-US"/>
        </w:rPr>
        <w:t>12</w:t>
      </w:r>
      <w:r w:rsidR="004E331A" w:rsidRPr="004E331A">
        <w:rPr>
          <w:i/>
          <w:iCs/>
          <w:lang w:eastAsia="en-US" w:bidi="en-US"/>
        </w:rPr>
        <w:t xml:space="preserve"> </w:t>
      </w:r>
      <w:r w:rsidRPr="004E331A">
        <w:rPr>
          <w:i/>
          <w:iCs/>
          <w:lang w:eastAsia="en-US" w:bidi="en-US"/>
        </w:rPr>
        <w:t>/</w:t>
      </w:r>
      <w:r w:rsidR="007631DE" w:rsidRPr="007631DE">
        <w:rPr>
          <w:i/>
          <w:iCs/>
          <w:lang w:eastAsia="en-US" w:bidi="en-US"/>
        </w:rPr>
        <w:t>8</w:t>
      </w:r>
      <w:r w:rsidRPr="004E331A">
        <w:rPr>
          <w:i/>
          <w:iCs/>
          <w:lang w:eastAsia="en-US" w:bidi="en-US"/>
        </w:rPr>
        <w:t xml:space="preserve">/2020 </w:t>
      </w:r>
      <w:r w:rsidR="00C26EC6">
        <w:rPr>
          <w:i/>
          <w:iCs/>
        </w:rPr>
        <w:t>của</w:t>
      </w:r>
      <w:r w:rsidR="00F860AF" w:rsidRPr="00F860AF">
        <w:rPr>
          <w:i/>
          <w:iCs/>
        </w:rPr>
        <w:t xml:space="preserve"> </w:t>
      </w:r>
      <w:r w:rsidRPr="004E331A">
        <w:rPr>
          <w:i/>
          <w:iCs/>
          <w:lang w:eastAsia="en-US" w:bidi="en-US"/>
        </w:rPr>
        <w:t xml:space="preserve">Ban </w:t>
      </w:r>
      <w:r w:rsidR="004E331A" w:rsidRPr="004E331A">
        <w:rPr>
          <w:i/>
          <w:iCs/>
        </w:rPr>
        <w:t>Thường vụ Tỉnh Đoàn</w:t>
      </w:r>
      <w:r w:rsidRPr="004E331A">
        <w:rPr>
          <w:i/>
          <w:iCs/>
        </w:rPr>
        <w:t>)</w:t>
      </w:r>
    </w:p>
    <w:p w:rsidR="00DF002A" w:rsidRPr="00900FEE" w:rsidRDefault="00DF002A" w:rsidP="007631DE">
      <w:pPr>
        <w:pStyle w:val="BodyText"/>
        <w:shd w:val="clear" w:color="auto" w:fill="auto"/>
        <w:spacing w:before="80" w:after="80" w:line="240" w:lineRule="auto"/>
        <w:ind w:firstLine="0"/>
        <w:jc w:val="both"/>
        <w:rPr>
          <w:i/>
          <w:iCs/>
        </w:rPr>
      </w:pPr>
    </w:p>
    <w:p w:rsidR="00F002CC" w:rsidRPr="00F002CC" w:rsidRDefault="00F33F57" w:rsidP="007631DE">
      <w:pPr>
        <w:pStyle w:val="Heading10"/>
        <w:keepNext/>
        <w:keepLines/>
        <w:numPr>
          <w:ilvl w:val="0"/>
          <w:numId w:val="1"/>
        </w:numPr>
        <w:shd w:val="clear" w:color="auto" w:fill="auto"/>
        <w:tabs>
          <w:tab w:val="left" w:pos="1118"/>
        </w:tabs>
        <w:spacing w:before="120" w:after="120" w:line="240" w:lineRule="auto"/>
        <w:jc w:val="both"/>
      </w:pPr>
      <w:bookmarkStart w:id="1" w:name="bookmark0"/>
      <w:bookmarkStart w:id="2" w:name="bookmark1"/>
      <w:r>
        <w:t xml:space="preserve">ĐỐI TƯỢNG </w:t>
      </w:r>
      <w:r>
        <w:rPr>
          <w:lang w:val="en-US" w:eastAsia="en-US" w:bidi="en-US"/>
        </w:rPr>
        <w:t>THAM GIA</w:t>
      </w:r>
      <w:bookmarkEnd w:id="1"/>
      <w:bookmarkEnd w:id="2"/>
    </w:p>
    <w:p w:rsidR="00F002CC" w:rsidRPr="00C26EC6" w:rsidRDefault="00F002CC" w:rsidP="007631DE">
      <w:pPr>
        <w:pStyle w:val="Heading10"/>
        <w:keepNext/>
        <w:keepLines/>
        <w:shd w:val="clear" w:color="auto" w:fill="auto"/>
        <w:tabs>
          <w:tab w:val="left" w:pos="709"/>
        </w:tabs>
        <w:spacing w:before="120" w:after="120" w:line="240" w:lineRule="auto"/>
        <w:ind w:firstLine="0"/>
        <w:jc w:val="both"/>
        <w:rPr>
          <w:b w:val="0"/>
        </w:rPr>
      </w:pPr>
      <w:r w:rsidRPr="00C26EC6">
        <w:tab/>
      </w:r>
      <w:r w:rsidR="00F33F57" w:rsidRPr="00F002CC">
        <w:rPr>
          <w:b w:val="0"/>
          <w:lang w:eastAsia="en-US" w:bidi="en-US"/>
        </w:rPr>
        <w:t xml:space="preserve">- </w:t>
      </w:r>
      <w:r w:rsidRPr="00F002CC">
        <w:rPr>
          <w:b w:val="0"/>
        </w:rPr>
        <w:t>Là đoàn viên</w:t>
      </w:r>
      <w:r w:rsidR="00331C68" w:rsidRPr="00331C68">
        <w:rPr>
          <w:b w:val="0"/>
        </w:rPr>
        <w:t>,</w:t>
      </w:r>
      <w:r w:rsidRPr="00F002CC">
        <w:rPr>
          <w:b w:val="0"/>
        </w:rPr>
        <w:t xml:space="preserve"> thanh niên (có tuổi đời từ 18 - 35) đang học tập, sinh sống tại địa bàn tỉnh Cao Bằng hoặc đoàn viên thanh niên Cao Bằng đang học tập tại các địa ph</w:t>
      </w:r>
      <w:r w:rsidR="00331C68">
        <w:rPr>
          <w:b w:val="0"/>
        </w:rPr>
        <w:t>ương khác có ý tưởng, đề án khở</w:t>
      </w:r>
      <w:r w:rsidRPr="00F002CC">
        <w:rPr>
          <w:b w:val="0"/>
        </w:rPr>
        <w:t>i</w:t>
      </w:r>
      <w:r w:rsidR="00331C68" w:rsidRPr="004D6652">
        <w:rPr>
          <w:b w:val="0"/>
        </w:rPr>
        <w:t xml:space="preserve"> </w:t>
      </w:r>
      <w:r w:rsidRPr="00F002CC">
        <w:rPr>
          <w:b w:val="0"/>
        </w:rPr>
        <w:t>ng</w:t>
      </w:r>
      <w:r>
        <w:rPr>
          <w:b w:val="0"/>
        </w:rPr>
        <w:t>hiệp trong lĩnh vực nông nghiệp</w:t>
      </w:r>
      <w:r w:rsidRPr="00C26EC6">
        <w:rPr>
          <w:b w:val="0"/>
        </w:rPr>
        <w:t>.</w:t>
      </w:r>
    </w:p>
    <w:p w:rsidR="00B2617C" w:rsidRPr="00F002CC" w:rsidRDefault="00F002CC" w:rsidP="007631DE">
      <w:pPr>
        <w:pStyle w:val="BodyText"/>
        <w:shd w:val="clear" w:color="auto" w:fill="auto"/>
        <w:spacing w:before="120" w:line="240" w:lineRule="auto"/>
        <w:ind w:firstLine="0"/>
        <w:jc w:val="both"/>
        <w:rPr>
          <w:bCs/>
        </w:rPr>
      </w:pPr>
      <w:r w:rsidRPr="00C26EC6">
        <w:rPr>
          <w:b/>
        </w:rPr>
        <w:tab/>
      </w:r>
      <w:r w:rsidR="00F33F57" w:rsidRPr="00F002CC">
        <w:rPr>
          <w:lang w:eastAsia="en-US" w:bidi="en-US"/>
        </w:rPr>
        <w:t xml:space="preserve">- </w:t>
      </w:r>
      <w:r w:rsidR="00F33F57" w:rsidRPr="00F002CC">
        <w:t xml:space="preserve">Các đối tượng dự </w:t>
      </w:r>
      <w:r w:rsidR="00F33F57" w:rsidRPr="00F002CC">
        <w:rPr>
          <w:lang w:eastAsia="en-US" w:bidi="en-US"/>
        </w:rPr>
        <w:t xml:space="preserve">thi </w:t>
      </w:r>
      <w:r w:rsidR="00F33F57" w:rsidRPr="00F002CC">
        <w:t xml:space="preserve">cuộc </w:t>
      </w:r>
      <w:r w:rsidR="00F33F57" w:rsidRPr="00F002CC">
        <w:rPr>
          <w:lang w:eastAsia="en-US" w:bidi="en-US"/>
        </w:rPr>
        <w:t xml:space="preserve">thi </w:t>
      </w:r>
      <w:r w:rsidRPr="00F002CC">
        <w:rPr>
          <w:bCs/>
        </w:rPr>
        <w:t>“Dự án khởi nghiệp sáng tạo thanh niên nông thôn tỉnh Cao Bằng” năm 2020</w:t>
      </w:r>
      <w:r w:rsidR="00F33F57" w:rsidRPr="00F002CC">
        <w:rPr>
          <w:lang w:eastAsia="en-US" w:bidi="en-US"/>
        </w:rPr>
        <w:t xml:space="preserve"> </w:t>
      </w:r>
      <w:r w:rsidR="00F33F57" w:rsidRPr="00F002CC">
        <w:t xml:space="preserve">đăng ký dự </w:t>
      </w:r>
      <w:r w:rsidR="00F33F57" w:rsidRPr="00F002CC">
        <w:rPr>
          <w:lang w:eastAsia="en-US" w:bidi="en-US"/>
        </w:rPr>
        <w:t xml:space="preserve">thi theo </w:t>
      </w:r>
      <w:r w:rsidRPr="00F002CC">
        <w:t xml:space="preserve">cá nhân hoặc nhóm (mỗi nhóm </w:t>
      </w:r>
      <w:r w:rsidR="00F33F57" w:rsidRPr="00F002CC">
        <w:t xml:space="preserve">không quá </w:t>
      </w:r>
      <w:r w:rsidR="00F33F57" w:rsidRPr="00F002CC">
        <w:rPr>
          <w:lang w:eastAsia="en-US" w:bidi="en-US"/>
        </w:rPr>
        <w:t xml:space="preserve">03 </w:t>
      </w:r>
      <w:r w:rsidR="00F33F57" w:rsidRPr="00F002CC">
        <w:t>người).</w:t>
      </w:r>
    </w:p>
    <w:p w:rsidR="007651D0" w:rsidRPr="00C26EC6"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Đối với cá nhân dự </w:t>
      </w:r>
      <w:r w:rsidRPr="004E331A">
        <w:rPr>
          <w:lang w:eastAsia="en-US" w:bidi="en-US"/>
        </w:rPr>
        <w:t xml:space="preserve">thi theo </w:t>
      </w:r>
      <w:r>
        <w:t xml:space="preserve">hình thức cá nhân: </w:t>
      </w:r>
      <w:r w:rsidRPr="004E331A">
        <w:rPr>
          <w:lang w:eastAsia="en-US" w:bidi="en-US"/>
        </w:rPr>
        <w:t xml:space="preserve">01 </w:t>
      </w:r>
      <w:r>
        <w:t xml:space="preserve">thí </w:t>
      </w:r>
      <w:r w:rsidRPr="004E331A">
        <w:rPr>
          <w:lang w:eastAsia="en-US" w:bidi="en-US"/>
        </w:rPr>
        <w:t xml:space="preserve">sinh </w:t>
      </w:r>
      <w:r>
        <w:t xml:space="preserve">chỉ được nộp tối đa </w:t>
      </w:r>
      <w:r w:rsidRPr="004E331A">
        <w:rPr>
          <w:lang w:eastAsia="en-US" w:bidi="en-US"/>
        </w:rPr>
        <w:t xml:space="preserve">01 </w:t>
      </w:r>
      <w:r>
        <w:t xml:space="preserve">ý tưởng, đề án dự </w:t>
      </w:r>
      <w:r w:rsidRPr="004E331A">
        <w:rPr>
          <w:lang w:eastAsia="en-US" w:bidi="en-US"/>
        </w:rPr>
        <w:t>thi.</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Đối với cá nhân dự </w:t>
      </w:r>
      <w:r w:rsidRPr="004E331A">
        <w:rPr>
          <w:lang w:eastAsia="en-US" w:bidi="en-US"/>
        </w:rPr>
        <w:t xml:space="preserve">theo theo </w:t>
      </w:r>
      <w:r>
        <w:t xml:space="preserve">hình thức nhóm: </w:t>
      </w:r>
      <w:r w:rsidRPr="004E331A">
        <w:rPr>
          <w:lang w:eastAsia="en-US" w:bidi="en-US"/>
        </w:rPr>
        <w:t xml:space="preserve">01 </w:t>
      </w:r>
      <w:r>
        <w:t xml:space="preserve">cá nhân có thể </w:t>
      </w:r>
      <w:r w:rsidRPr="004E331A">
        <w:rPr>
          <w:lang w:eastAsia="en-US" w:bidi="en-US"/>
        </w:rPr>
        <w:t xml:space="preserve">tham gia </w:t>
      </w:r>
      <w:r>
        <w:t xml:space="preserve">nhiều nhóm, nhưng chỉ được là nhóm trưởng của </w:t>
      </w:r>
      <w:r w:rsidRPr="004E331A">
        <w:rPr>
          <w:lang w:eastAsia="en-US" w:bidi="en-US"/>
        </w:rPr>
        <w:t xml:space="preserve">01 </w:t>
      </w:r>
      <w:r>
        <w:t xml:space="preserve">nhóm. Nếu thí </w:t>
      </w:r>
      <w:r w:rsidRPr="004E331A">
        <w:rPr>
          <w:lang w:eastAsia="en-US" w:bidi="en-US"/>
        </w:rPr>
        <w:t xml:space="preserve">sinh </w:t>
      </w:r>
      <w:r>
        <w:t xml:space="preserve">có </w:t>
      </w:r>
      <w:r w:rsidRPr="004E331A">
        <w:rPr>
          <w:lang w:eastAsia="en-US" w:bidi="en-US"/>
        </w:rPr>
        <w:t xml:space="preserve">01 </w:t>
      </w:r>
      <w:r>
        <w:t xml:space="preserve">bài dự </w:t>
      </w:r>
      <w:r w:rsidRPr="004E331A">
        <w:rPr>
          <w:lang w:eastAsia="en-US" w:bidi="en-US"/>
        </w:rPr>
        <w:t xml:space="preserve">thi </w:t>
      </w:r>
      <w:r>
        <w:t xml:space="preserve">đăng ký </w:t>
      </w:r>
      <w:r w:rsidRPr="004E331A">
        <w:rPr>
          <w:lang w:eastAsia="en-US" w:bidi="en-US"/>
        </w:rPr>
        <w:t xml:space="preserve">theo </w:t>
      </w:r>
      <w:r>
        <w:t xml:space="preserve">hình thức cá nhân thì không được </w:t>
      </w:r>
      <w:r w:rsidRPr="004E331A">
        <w:rPr>
          <w:lang w:eastAsia="en-US" w:bidi="en-US"/>
        </w:rPr>
        <w:t xml:space="preserve">tham gia </w:t>
      </w:r>
      <w:r>
        <w:t>nhóm với tư cách là nhóm trưởng.</w:t>
      </w:r>
    </w:p>
    <w:p w:rsidR="00B2617C" w:rsidRDefault="00F33F57" w:rsidP="007631DE">
      <w:pPr>
        <w:pStyle w:val="Heading10"/>
        <w:keepNext/>
        <w:keepLines/>
        <w:numPr>
          <w:ilvl w:val="0"/>
          <w:numId w:val="1"/>
        </w:numPr>
        <w:shd w:val="clear" w:color="auto" w:fill="auto"/>
        <w:tabs>
          <w:tab w:val="left" w:pos="1228"/>
        </w:tabs>
        <w:spacing w:before="120" w:after="120" w:line="240" w:lineRule="auto"/>
        <w:jc w:val="both"/>
      </w:pPr>
      <w:bookmarkStart w:id="3" w:name="bookmark2"/>
      <w:bookmarkStart w:id="4" w:name="bookmark3"/>
      <w:r>
        <w:t xml:space="preserve">THỦ TỤC ĐĂNG KÝ VÀ HỒ SƠ DỰ </w:t>
      </w:r>
      <w:r w:rsidRPr="004E331A">
        <w:rPr>
          <w:lang w:eastAsia="en-US" w:bidi="en-US"/>
        </w:rPr>
        <w:t>THI</w:t>
      </w:r>
      <w:bookmarkEnd w:id="3"/>
      <w:bookmarkEnd w:id="4"/>
    </w:p>
    <w:p w:rsidR="00B2617C" w:rsidRDefault="00F33F57" w:rsidP="007631DE">
      <w:pPr>
        <w:pStyle w:val="BodyText"/>
        <w:numPr>
          <w:ilvl w:val="0"/>
          <w:numId w:val="2"/>
        </w:numPr>
        <w:shd w:val="clear" w:color="auto" w:fill="auto"/>
        <w:tabs>
          <w:tab w:val="left" w:pos="1131"/>
        </w:tabs>
        <w:spacing w:before="120" w:line="240" w:lineRule="auto"/>
        <w:ind w:firstLine="740"/>
        <w:jc w:val="both"/>
      </w:pPr>
      <w:r w:rsidRPr="003A74D1">
        <w:rPr>
          <w:b/>
        </w:rPr>
        <w:t xml:space="preserve">Hình thức đăng ký dự </w:t>
      </w:r>
      <w:r w:rsidRPr="003A74D1">
        <w:rPr>
          <w:b/>
          <w:lang w:eastAsia="en-US" w:bidi="en-US"/>
        </w:rPr>
        <w:t>thi</w:t>
      </w:r>
      <w:r w:rsidRPr="004E331A">
        <w:rPr>
          <w:lang w:eastAsia="en-US" w:bidi="en-US"/>
        </w:rPr>
        <w:t xml:space="preserve">: </w:t>
      </w:r>
      <w:r>
        <w:t xml:space="preserve">Các thí </w:t>
      </w:r>
      <w:r w:rsidRPr="004E331A">
        <w:rPr>
          <w:lang w:eastAsia="en-US" w:bidi="en-US"/>
        </w:rPr>
        <w:t xml:space="preserve">sinh </w:t>
      </w:r>
      <w:r>
        <w:t xml:space="preserve">đăng ký và nộp hồ sơ dự </w:t>
      </w:r>
      <w:r w:rsidRPr="004E331A">
        <w:rPr>
          <w:lang w:eastAsia="en-US" w:bidi="en-US"/>
        </w:rPr>
        <w:t xml:space="preserve">thi </w:t>
      </w:r>
      <w:r>
        <w:t xml:space="preserve">về các </w:t>
      </w:r>
      <w:r w:rsidR="004E02B8" w:rsidRPr="004E02B8">
        <w:t>huyện</w:t>
      </w:r>
      <w:r w:rsidR="004E02B8">
        <w:t xml:space="preserve">, thành đoàn. </w:t>
      </w:r>
      <w:r w:rsidR="004E02B8" w:rsidRPr="00CE1E70">
        <w:t>Mỗi huyện, thành đoàn xét hồ sơ v</w:t>
      </w:r>
      <w:r w:rsidR="00CD671F">
        <w:t xml:space="preserve">à lựa chọn </w:t>
      </w:r>
      <w:r w:rsidR="001267B8" w:rsidRPr="00291E0E">
        <w:t>ít nhất</w:t>
      </w:r>
      <w:r w:rsidR="00CD671F">
        <w:t xml:space="preserve"> 03 ý tưởng</w:t>
      </w:r>
      <w:r w:rsidR="004E02B8" w:rsidRPr="00CE1E70">
        <w:t>, đề án xuất sắc nhất gửi v</w:t>
      </w:r>
      <w:r w:rsidR="004E02B8">
        <w:t>ề Ban tổ chức cuộc thi cấp tỉnh</w:t>
      </w:r>
      <w:r w:rsidR="004E02B8" w:rsidRPr="004E02B8">
        <w:t>.</w:t>
      </w:r>
    </w:p>
    <w:p w:rsidR="00B2617C" w:rsidRPr="003A74D1" w:rsidRDefault="00F33F57" w:rsidP="007631DE">
      <w:pPr>
        <w:pStyle w:val="BodyText"/>
        <w:numPr>
          <w:ilvl w:val="0"/>
          <w:numId w:val="2"/>
        </w:numPr>
        <w:shd w:val="clear" w:color="auto" w:fill="auto"/>
        <w:tabs>
          <w:tab w:val="left" w:pos="1151"/>
        </w:tabs>
        <w:spacing w:before="120" w:line="240" w:lineRule="auto"/>
        <w:ind w:firstLine="740"/>
        <w:jc w:val="both"/>
        <w:rPr>
          <w:b/>
        </w:rPr>
      </w:pPr>
      <w:r w:rsidRPr="003A74D1">
        <w:rPr>
          <w:b/>
        </w:rPr>
        <w:t>Hồ sơ gồm</w:t>
      </w:r>
      <w:r w:rsidR="009674F4" w:rsidRPr="003A74D1">
        <w:rPr>
          <w:b/>
          <w:lang w:val="en-US"/>
        </w:rPr>
        <w:t>:</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Phiếu đăng ký dự </w:t>
      </w:r>
      <w:r w:rsidRPr="004E331A">
        <w:rPr>
          <w:lang w:eastAsia="en-US" w:bidi="en-US"/>
        </w:rPr>
        <w:t xml:space="preserve">thi (theo </w:t>
      </w:r>
      <w:r>
        <w:t>mẫu).</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Bản giới thiệu thông </w:t>
      </w:r>
      <w:r w:rsidRPr="004E331A">
        <w:rPr>
          <w:lang w:eastAsia="en-US" w:bidi="en-US"/>
        </w:rPr>
        <w:t xml:space="preserve">tin </w:t>
      </w:r>
      <w:r>
        <w:t>tác giả, nhóm tác giả.</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Bản kế hoạch sản xuất, </w:t>
      </w:r>
      <w:r w:rsidRPr="004E331A">
        <w:rPr>
          <w:lang w:eastAsia="en-US" w:bidi="en-US"/>
        </w:rPr>
        <w:t xml:space="preserve">kinh doanh </w:t>
      </w:r>
      <w:r>
        <w:t xml:space="preserve">hoàn chỉnh (Bản thuyết </w:t>
      </w:r>
      <w:r w:rsidRPr="004E331A">
        <w:rPr>
          <w:lang w:eastAsia="en-US" w:bidi="en-US"/>
        </w:rPr>
        <w:t xml:space="preserve">minh, </w:t>
      </w:r>
      <w:r>
        <w:t>mô tả về ý tưởng, đề án khởi nghiệp).</w:t>
      </w:r>
    </w:p>
    <w:p w:rsidR="00B2617C" w:rsidRDefault="00F33F57" w:rsidP="007631DE">
      <w:pPr>
        <w:pStyle w:val="BodyText"/>
        <w:numPr>
          <w:ilvl w:val="0"/>
          <w:numId w:val="1"/>
        </w:numPr>
        <w:shd w:val="clear" w:color="auto" w:fill="auto"/>
        <w:tabs>
          <w:tab w:val="left" w:pos="1338"/>
        </w:tabs>
        <w:spacing w:before="120" w:line="240" w:lineRule="auto"/>
        <w:ind w:firstLine="740"/>
        <w:jc w:val="both"/>
      </w:pPr>
      <w:r w:rsidRPr="004E331A">
        <w:rPr>
          <w:b/>
          <w:bCs/>
          <w:lang w:eastAsia="en-US" w:bidi="en-US"/>
        </w:rPr>
        <w:t xml:space="preserve">QUY </w:t>
      </w:r>
      <w:r>
        <w:rPr>
          <w:b/>
          <w:bCs/>
        </w:rPr>
        <w:t xml:space="preserve">ĐỊNH VỀ BÀI DỰ </w:t>
      </w:r>
      <w:r w:rsidRPr="004E331A">
        <w:rPr>
          <w:b/>
          <w:bCs/>
          <w:lang w:eastAsia="en-US" w:bidi="en-US"/>
        </w:rPr>
        <w:t>THI</w:t>
      </w:r>
    </w:p>
    <w:p w:rsidR="00B2617C" w:rsidRDefault="00F33F57" w:rsidP="007631DE">
      <w:pPr>
        <w:pStyle w:val="Heading10"/>
        <w:keepNext/>
        <w:keepLines/>
        <w:numPr>
          <w:ilvl w:val="0"/>
          <w:numId w:val="3"/>
        </w:numPr>
        <w:shd w:val="clear" w:color="auto" w:fill="auto"/>
        <w:tabs>
          <w:tab w:val="left" w:pos="1151"/>
        </w:tabs>
        <w:spacing w:before="120" w:after="120" w:line="240" w:lineRule="auto"/>
        <w:jc w:val="both"/>
      </w:pPr>
      <w:bookmarkStart w:id="5" w:name="bookmark4"/>
      <w:bookmarkStart w:id="6" w:name="bookmark5"/>
      <w:r>
        <w:t>Thể thức trình bày</w:t>
      </w:r>
      <w:bookmarkEnd w:id="5"/>
      <w:bookmarkEnd w:id="6"/>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Bài dự </w:t>
      </w:r>
      <w:r w:rsidRPr="004E331A">
        <w:rPr>
          <w:lang w:eastAsia="en-US" w:bidi="en-US"/>
        </w:rPr>
        <w:t xml:space="preserve">thi </w:t>
      </w:r>
      <w:r>
        <w:t xml:space="preserve">được đánh máy và </w:t>
      </w:r>
      <w:r w:rsidRPr="004E331A">
        <w:rPr>
          <w:lang w:eastAsia="en-US" w:bidi="en-US"/>
        </w:rPr>
        <w:t xml:space="preserve">in </w:t>
      </w:r>
      <w:r>
        <w:t xml:space="preserve">trên khổ </w:t>
      </w:r>
      <w:r w:rsidRPr="004E331A">
        <w:rPr>
          <w:lang w:eastAsia="en-US" w:bidi="en-US"/>
        </w:rPr>
        <w:t xml:space="preserve">A4, </w:t>
      </w:r>
      <w:r>
        <w:t xml:space="preserve">cỡ chữ </w:t>
      </w:r>
      <w:r w:rsidRPr="004E331A">
        <w:rPr>
          <w:lang w:eastAsia="en-US" w:bidi="en-US"/>
        </w:rPr>
        <w:t xml:space="preserve">14, </w:t>
      </w:r>
      <w:r>
        <w:t xml:space="preserve">phông chữ </w:t>
      </w:r>
      <w:r w:rsidRPr="004E331A">
        <w:rPr>
          <w:lang w:eastAsia="en-US" w:bidi="en-US"/>
        </w:rPr>
        <w:t>Times New Roman.</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Bài dự </w:t>
      </w:r>
      <w:r w:rsidRPr="004E331A">
        <w:rPr>
          <w:lang w:eastAsia="en-US" w:bidi="en-US"/>
        </w:rPr>
        <w:t xml:space="preserve">thi </w:t>
      </w:r>
      <w:r>
        <w:t xml:space="preserve">được đóng thành tập, </w:t>
      </w:r>
      <w:r w:rsidRPr="004E331A">
        <w:rPr>
          <w:lang w:eastAsia="en-US" w:bidi="en-US"/>
        </w:rPr>
        <w:t xml:space="preserve">bao </w:t>
      </w:r>
      <w:r>
        <w:t xml:space="preserve">gồm </w:t>
      </w:r>
      <w:r w:rsidRPr="004E331A">
        <w:rPr>
          <w:lang w:eastAsia="en-US" w:bidi="en-US"/>
        </w:rPr>
        <w:t xml:space="preserve">trang </w:t>
      </w:r>
      <w:r>
        <w:t xml:space="preserve">bìa và nội </w:t>
      </w:r>
      <w:r w:rsidRPr="004E331A">
        <w:rPr>
          <w:lang w:eastAsia="en-US" w:bidi="en-US"/>
        </w:rPr>
        <w:t xml:space="preserve">dung </w:t>
      </w:r>
      <w:r>
        <w:t>trình bày.</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Thí </w:t>
      </w:r>
      <w:r w:rsidRPr="004E331A">
        <w:rPr>
          <w:lang w:eastAsia="en-US" w:bidi="en-US"/>
        </w:rPr>
        <w:t xml:space="preserve">sinh </w:t>
      </w:r>
      <w:r>
        <w:t xml:space="preserve">có thể trình bày </w:t>
      </w:r>
      <w:r w:rsidRPr="004E331A">
        <w:rPr>
          <w:lang w:eastAsia="en-US" w:bidi="en-US"/>
        </w:rPr>
        <w:t xml:space="preserve">theo </w:t>
      </w:r>
      <w:r>
        <w:t xml:space="preserve">các hình thức khác, nhưng thể hiện được rõ ý tưởng dự </w:t>
      </w:r>
      <w:r w:rsidRPr="004E331A">
        <w:rPr>
          <w:lang w:eastAsia="en-US" w:bidi="en-US"/>
        </w:rPr>
        <w:t>thi.</w:t>
      </w:r>
    </w:p>
    <w:p w:rsidR="00B2617C" w:rsidRDefault="00F33F57" w:rsidP="007631DE">
      <w:pPr>
        <w:pStyle w:val="Heading10"/>
        <w:keepNext/>
        <w:keepLines/>
        <w:numPr>
          <w:ilvl w:val="0"/>
          <w:numId w:val="3"/>
        </w:numPr>
        <w:shd w:val="clear" w:color="auto" w:fill="auto"/>
        <w:tabs>
          <w:tab w:val="left" w:pos="1151"/>
        </w:tabs>
        <w:spacing w:before="120" w:after="120" w:line="240" w:lineRule="auto"/>
        <w:jc w:val="both"/>
      </w:pPr>
      <w:bookmarkStart w:id="7" w:name="bookmark6"/>
      <w:bookmarkStart w:id="8" w:name="bookmark7"/>
      <w:r>
        <w:lastRenderedPageBreak/>
        <w:t xml:space="preserve">Gợi ý về nội </w:t>
      </w:r>
      <w:r w:rsidRPr="004E331A">
        <w:rPr>
          <w:lang w:eastAsia="en-US" w:bidi="en-US"/>
        </w:rPr>
        <w:t xml:space="preserve">dung </w:t>
      </w:r>
      <w:r>
        <w:t xml:space="preserve">trình bày ý tưởng dự </w:t>
      </w:r>
      <w:r w:rsidRPr="004E331A">
        <w:rPr>
          <w:lang w:eastAsia="en-US" w:bidi="en-US"/>
        </w:rPr>
        <w:t>thi</w:t>
      </w:r>
      <w:bookmarkEnd w:id="7"/>
      <w:bookmarkEnd w:id="8"/>
    </w:p>
    <w:p w:rsidR="00B2617C" w:rsidRDefault="00F33F57" w:rsidP="007631DE">
      <w:pPr>
        <w:pStyle w:val="BodyText"/>
        <w:shd w:val="clear" w:color="auto" w:fill="auto"/>
        <w:spacing w:before="120" w:line="240" w:lineRule="auto"/>
        <w:ind w:firstLine="740"/>
        <w:jc w:val="both"/>
      </w:pPr>
      <w:r>
        <w:t xml:space="preserve">Gồm các ý tưởng, đề án sản xuất, </w:t>
      </w:r>
      <w:r w:rsidRPr="004E331A">
        <w:rPr>
          <w:lang w:eastAsia="en-US" w:bidi="en-US"/>
        </w:rPr>
        <w:t xml:space="preserve">kinh doanh </w:t>
      </w:r>
      <w:r>
        <w:t xml:space="preserve">về các lĩnh vực: Trồng trọt, chăn nuôi, thủy sản, lâm nghiệp, diêm nghiệp, công nghiệp bảo quản, chế biến, làng nghề, thiết bị nông nghiệp, </w:t>
      </w:r>
      <w:r w:rsidRPr="004E331A">
        <w:rPr>
          <w:lang w:eastAsia="en-US" w:bidi="en-US"/>
        </w:rPr>
        <w:t xml:space="preserve">du </w:t>
      </w:r>
      <w:r>
        <w:t xml:space="preserve">lịch nông nghiệp, </w:t>
      </w:r>
      <w:r w:rsidRPr="004E331A">
        <w:rPr>
          <w:lang w:eastAsia="en-US" w:bidi="en-US"/>
        </w:rPr>
        <w:t xml:space="preserve">du </w:t>
      </w:r>
      <w:r>
        <w:t xml:space="preserve">lịch cộng đồng, công nghệ thông </w:t>
      </w:r>
      <w:r w:rsidRPr="004E331A">
        <w:rPr>
          <w:lang w:eastAsia="en-US" w:bidi="en-US"/>
        </w:rPr>
        <w:t xml:space="preserve">tin </w:t>
      </w:r>
      <w:r>
        <w:t xml:space="preserve">phục vụ sản xuất và tiêu thụ sản phẩm nông nghiệp. Các ý tưởng, đề án phải có tính mới, chưa được công bố, công nhận tại các cuộc </w:t>
      </w:r>
      <w:r w:rsidRPr="004E331A">
        <w:rPr>
          <w:lang w:eastAsia="en-US" w:bidi="en-US"/>
        </w:rPr>
        <w:t xml:space="preserve">thi </w:t>
      </w:r>
      <w:r>
        <w:t>nào trước đó.</w:t>
      </w:r>
    </w:p>
    <w:p w:rsidR="00B2617C" w:rsidRDefault="00F33F57" w:rsidP="007631DE">
      <w:pPr>
        <w:pStyle w:val="BodyText"/>
        <w:shd w:val="clear" w:color="auto" w:fill="auto"/>
        <w:spacing w:before="120" w:line="240" w:lineRule="auto"/>
        <w:ind w:firstLine="740"/>
        <w:jc w:val="both"/>
      </w:pPr>
      <w:r>
        <w:t xml:space="preserve">Bố cục trình bày ý tưởng </w:t>
      </w:r>
      <w:r w:rsidRPr="004E331A">
        <w:rPr>
          <w:lang w:eastAsia="en-US" w:bidi="en-US"/>
        </w:rPr>
        <w:t xml:space="preserve">tham </w:t>
      </w:r>
      <w:r>
        <w:t xml:space="preserve">khảo gợi ý như </w:t>
      </w:r>
      <w:r w:rsidRPr="004E331A">
        <w:rPr>
          <w:lang w:eastAsia="en-US" w:bidi="en-US"/>
        </w:rPr>
        <w:t>sau:</w:t>
      </w:r>
    </w:p>
    <w:p w:rsidR="00B2617C" w:rsidRDefault="00F33F57" w:rsidP="007631DE">
      <w:pPr>
        <w:pStyle w:val="BodyText"/>
        <w:shd w:val="clear" w:color="auto" w:fill="auto"/>
        <w:spacing w:before="120" w:line="240" w:lineRule="auto"/>
        <w:ind w:firstLine="740"/>
        <w:jc w:val="both"/>
      </w:pPr>
      <w:r>
        <w:rPr>
          <w:b/>
          <w:bCs/>
        </w:rPr>
        <w:t xml:space="preserve">Chương </w:t>
      </w:r>
      <w:r w:rsidRPr="004E331A">
        <w:rPr>
          <w:b/>
          <w:bCs/>
          <w:lang w:eastAsia="en-US" w:bidi="en-US"/>
        </w:rPr>
        <w:t xml:space="preserve">1: </w:t>
      </w:r>
      <w:r>
        <w:rPr>
          <w:b/>
          <w:bCs/>
        </w:rPr>
        <w:t xml:space="preserve">Thông </w:t>
      </w:r>
      <w:r w:rsidRPr="004E331A">
        <w:rPr>
          <w:b/>
          <w:bCs/>
          <w:lang w:eastAsia="en-US" w:bidi="en-US"/>
        </w:rPr>
        <w:t>tin chung</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Khái quát dự án: Lĩnh vực và sản phẩm, dịch vụ sẽ thực hiện; mô hình sản xuất, </w:t>
      </w:r>
      <w:r w:rsidRPr="004E331A">
        <w:rPr>
          <w:lang w:eastAsia="en-US" w:bidi="en-US"/>
        </w:rPr>
        <w:t xml:space="preserve">kinh doanh </w:t>
      </w:r>
      <w:r>
        <w:t>sẽ thành lập</w:t>
      </w:r>
      <w:r w:rsidRPr="004E331A">
        <w:rPr>
          <w:lang w:eastAsia="en-US" w:bidi="en-US"/>
        </w:rPr>
        <w:t>...</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Phân tích thị trường: Phân tích bối cảnh chính trị </w:t>
      </w:r>
      <w:r w:rsidRPr="004E331A">
        <w:rPr>
          <w:lang w:eastAsia="en-US" w:bidi="en-US"/>
        </w:rPr>
        <w:t xml:space="preserve">- kinh </w:t>
      </w:r>
      <w:r>
        <w:t xml:space="preserve">tế </w:t>
      </w:r>
      <w:r w:rsidRPr="004E331A">
        <w:rPr>
          <w:lang w:eastAsia="en-US" w:bidi="en-US"/>
        </w:rPr>
        <w:t xml:space="preserve">- </w:t>
      </w:r>
      <w:r>
        <w:t xml:space="preserve">xã hội để xây dựng đề án; đánh giá về thị trường mà dự án hướng tới; phân tích về đối thủ cạnh </w:t>
      </w:r>
      <w:r w:rsidRPr="004E331A">
        <w:rPr>
          <w:lang w:eastAsia="en-US" w:bidi="en-US"/>
        </w:rPr>
        <w:t xml:space="preserve">tranh, </w:t>
      </w:r>
      <w:r>
        <w:t xml:space="preserve">lợi thế cạnh </w:t>
      </w:r>
      <w:r w:rsidRPr="004E331A">
        <w:rPr>
          <w:lang w:eastAsia="en-US" w:bidi="en-US"/>
        </w:rPr>
        <w:t xml:space="preserve">tranh ...; </w:t>
      </w:r>
      <w:r>
        <w:t xml:space="preserve">phân tích </w:t>
      </w:r>
      <w:r w:rsidRPr="004E331A">
        <w:rPr>
          <w:lang w:eastAsia="en-US" w:bidi="en-US"/>
        </w:rPr>
        <w:t xml:space="preserve">nguy </w:t>
      </w:r>
      <w:r>
        <w:t xml:space="preserve">cơ rủi </w:t>
      </w:r>
      <w:r w:rsidRPr="004E331A">
        <w:rPr>
          <w:lang w:eastAsia="en-US" w:bidi="en-US"/>
        </w:rPr>
        <w:t xml:space="preserve">ro, </w:t>
      </w:r>
      <w:r>
        <w:t>phương án khắc phục.</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Mô tả dự án: Mục tiêu dự án, </w:t>
      </w:r>
      <w:r w:rsidRPr="004E331A">
        <w:rPr>
          <w:lang w:eastAsia="en-US" w:bidi="en-US"/>
        </w:rPr>
        <w:t xml:space="preserve">quy </w:t>
      </w:r>
      <w:r>
        <w:t>mô dự án; sản phẩm/dịch vụ sẽ thực hiện; phương thức tiến hành; các bên đối tác; chiến lược phát triển, triển vọng...</w:t>
      </w:r>
    </w:p>
    <w:p w:rsidR="00B2617C" w:rsidRDefault="00F33F57" w:rsidP="007631DE">
      <w:pPr>
        <w:pStyle w:val="BodyText"/>
        <w:shd w:val="clear" w:color="auto" w:fill="auto"/>
        <w:spacing w:before="120" w:line="240" w:lineRule="auto"/>
        <w:ind w:firstLine="740"/>
        <w:jc w:val="both"/>
      </w:pPr>
      <w:r>
        <w:rPr>
          <w:b/>
          <w:bCs/>
        </w:rPr>
        <w:t>Chương 2: Kế hoạch kinh doanh</w:t>
      </w:r>
    </w:p>
    <w:p w:rsidR="00B2617C" w:rsidRDefault="00F33F57" w:rsidP="007631DE">
      <w:pPr>
        <w:pStyle w:val="BodyText"/>
        <w:numPr>
          <w:ilvl w:val="0"/>
          <w:numId w:val="4"/>
        </w:numPr>
        <w:shd w:val="clear" w:color="auto" w:fill="auto"/>
        <w:tabs>
          <w:tab w:val="left" w:pos="1011"/>
        </w:tabs>
        <w:spacing w:before="120" w:line="240" w:lineRule="auto"/>
        <w:ind w:firstLine="740"/>
        <w:jc w:val="both"/>
      </w:pPr>
      <w:r>
        <w:t>Đầu tư cho dự án: Nguồn vốn; huy động vốn, sử dụng vốn ...; trang thiết bị, mặt bằng, các chi phí khác có liên quan.</w:t>
      </w:r>
    </w:p>
    <w:p w:rsidR="00B2617C" w:rsidRDefault="00F33F57" w:rsidP="007631DE">
      <w:pPr>
        <w:pStyle w:val="BodyText"/>
        <w:numPr>
          <w:ilvl w:val="0"/>
          <w:numId w:val="4"/>
        </w:numPr>
        <w:shd w:val="clear" w:color="auto" w:fill="auto"/>
        <w:tabs>
          <w:tab w:val="left" w:pos="1031"/>
        </w:tabs>
        <w:spacing w:before="120" w:line="240" w:lineRule="auto"/>
        <w:ind w:firstLine="740"/>
        <w:jc w:val="both"/>
      </w:pPr>
      <w:r>
        <w:t>Bộ máy nhân sự: Tổ chức bộ máy, quản trị nhân sự...</w:t>
      </w:r>
    </w:p>
    <w:p w:rsidR="00B2617C" w:rsidRDefault="00F33F57" w:rsidP="007631DE">
      <w:pPr>
        <w:pStyle w:val="BodyText"/>
        <w:numPr>
          <w:ilvl w:val="0"/>
          <w:numId w:val="4"/>
        </w:numPr>
        <w:shd w:val="clear" w:color="auto" w:fill="auto"/>
        <w:tabs>
          <w:tab w:val="left" w:pos="1002"/>
        </w:tabs>
        <w:spacing w:before="120" w:line="240" w:lineRule="auto"/>
        <w:ind w:firstLine="740"/>
        <w:jc w:val="both"/>
      </w:pPr>
      <w:r>
        <w:t>Lập kế hoạch tiếp thị: Marketing, truyền thông; dịch vụ kèm theo; tổ chức tiêu thụ sản phẩm.</w:t>
      </w:r>
    </w:p>
    <w:p w:rsidR="00B2617C" w:rsidRDefault="00F33F57" w:rsidP="007631DE">
      <w:pPr>
        <w:pStyle w:val="BodyText"/>
        <w:numPr>
          <w:ilvl w:val="0"/>
          <w:numId w:val="4"/>
        </w:numPr>
        <w:shd w:val="clear" w:color="auto" w:fill="auto"/>
        <w:tabs>
          <w:tab w:val="left" w:pos="1006"/>
        </w:tabs>
        <w:spacing w:before="120" w:line="240" w:lineRule="auto"/>
        <w:ind w:firstLine="740"/>
        <w:jc w:val="both"/>
      </w:pPr>
      <w:r>
        <w:t>Lập kế hoạch tài chính: Lợi nhuận hàng tháng, năm thứ nhất và trong ít nhất 3 năm đầu; kế hoạch tài chính dự trù cho các năm khi dự án hoạt động; phương án thu hút vốn tạo nguồn tài chính cho dự án để đầu tư mở rộng và tái đầu tư.</w:t>
      </w:r>
    </w:p>
    <w:p w:rsidR="00B2617C" w:rsidRDefault="00F33F57" w:rsidP="007631DE">
      <w:pPr>
        <w:pStyle w:val="BodyText"/>
        <w:shd w:val="clear" w:color="auto" w:fill="auto"/>
        <w:spacing w:before="120" w:line="240" w:lineRule="auto"/>
        <w:ind w:firstLine="740"/>
        <w:jc w:val="both"/>
      </w:pPr>
      <w:r>
        <w:rPr>
          <w:b/>
          <w:bCs/>
        </w:rPr>
        <w:t>Chương 3: Kế hoạch hành động</w:t>
      </w:r>
    </w:p>
    <w:p w:rsidR="00B2617C" w:rsidRDefault="00F33F57" w:rsidP="007631DE">
      <w:pPr>
        <w:pStyle w:val="BodyText"/>
        <w:shd w:val="clear" w:color="auto" w:fill="auto"/>
        <w:spacing w:before="120" w:line="240" w:lineRule="auto"/>
        <w:ind w:firstLine="740"/>
        <w:jc w:val="both"/>
      </w:pPr>
      <w:r>
        <w:t>Các hoạt động mà dự án sẽ thực hiện; tổ chức kinh doanh, sản xuất và dịch vụ hỗ trợ; xây dựng giá thành và giá bán dự kiến...</w:t>
      </w:r>
    </w:p>
    <w:p w:rsidR="00B2617C" w:rsidRDefault="00F33F57" w:rsidP="007631DE">
      <w:pPr>
        <w:pStyle w:val="BodyText"/>
        <w:shd w:val="clear" w:color="auto" w:fill="auto"/>
        <w:spacing w:before="120" w:line="240" w:lineRule="auto"/>
        <w:ind w:firstLine="740"/>
        <w:jc w:val="both"/>
      </w:pPr>
      <w:r>
        <w:rPr>
          <w:b/>
          <w:bCs/>
        </w:rPr>
        <w:t>Chương 4: Định vị thương hiệu</w:t>
      </w:r>
    </w:p>
    <w:p w:rsidR="00B2617C" w:rsidRDefault="00F33F57" w:rsidP="007631DE">
      <w:pPr>
        <w:pStyle w:val="BodyText"/>
        <w:shd w:val="clear" w:color="auto" w:fill="auto"/>
        <w:spacing w:before="120" w:line="240" w:lineRule="auto"/>
        <w:ind w:firstLine="740"/>
        <w:jc w:val="both"/>
      </w:pPr>
      <w:r>
        <w:t>Tầm nhìn thương hiệu; bảo hộ sở hữu trí tuệ thương hiệu; định vị thương hiệu; đầu tư phát triển thương hiệu...</w:t>
      </w:r>
    </w:p>
    <w:p w:rsidR="00B2617C" w:rsidRDefault="00F33F57" w:rsidP="007631DE">
      <w:pPr>
        <w:pStyle w:val="BodyText"/>
        <w:shd w:val="clear" w:color="auto" w:fill="auto"/>
        <w:spacing w:before="120" w:line="240" w:lineRule="auto"/>
        <w:ind w:firstLine="740"/>
        <w:jc w:val="both"/>
      </w:pPr>
      <w:r>
        <w:rPr>
          <w:b/>
          <w:bCs/>
        </w:rPr>
        <w:t>Chương 5: Ý nghĩa tác động xã hội</w:t>
      </w:r>
    </w:p>
    <w:p w:rsidR="00B2617C" w:rsidRDefault="00F33F57" w:rsidP="007631DE">
      <w:pPr>
        <w:pStyle w:val="BodyText"/>
        <w:shd w:val="clear" w:color="auto" w:fill="auto"/>
        <w:spacing w:before="120" w:line="240" w:lineRule="auto"/>
        <w:ind w:firstLine="740"/>
        <w:jc w:val="both"/>
      </w:pPr>
      <w:r>
        <w:t>Phân tích những ý nghĩa kinh tế, xã hội mang lại khi triển khai dự án thành công.</w:t>
      </w:r>
    </w:p>
    <w:p w:rsidR="00B2617C" w:rsidRDefault="00F33F57" w:rsidP="007631DE">
      <w:pPr>
        <w:pStyle w:val="Heading10"/>
        <w:keepNext/>
        <w:keepLines/>
        <w:numPr>
          <w:ilvl w:val="0"/>
          <w:numId w:val="1"/>
        </w:numPr>
        <w:shd w:val="clear" w:color="auto" w:fill="auto"/>
        <w:tabs>
          <w:tab w:val="left" w:pos="1303"/>
        </w:tabs>
        <w:spacing w:before="120" w:after="120" w:line="240" w:lineRule="auto"/>
        <w:jc w:val="both"/>
      </w:pPr>
      <w:bookmarkStart w:id="9" w:name="bookmark8"/>
      <w:bookmarkStart w:id="10" w:name="bookmark9"/>
      <w:r>
        <w:t xml:space="preserve">HÌNH THỨC TỔ CHỨC CUỘC </w:t>
      </w:r>
      <w:r w:rsidRPr="004E331A">
        <w:rPr>
          <w:lang w:eastAsia="en-US" w:bidi="en-US"/>
        </w:rPr>
        <w:t>THI</w:t>
      </w:r>
      <w:bookmarkEnd w:id="9"/>
      <w:bookmarkEnd w:id="10"/>
    </w:p>
    <w:p w:rsidR="000A46D0" w:rsidRPr="000A46D0" w:rsidRDefault="00F33F57" w:rsidP="007631DE">
      <w:pPr>
        <w:pStyle w:val="BodyText"/>
        <w:shd w:val="clear" w:color="auto" w:fill="auto"/>
        <w:spacing w:before="120" w:line="240" w:lineRule="auto"/>
        <w:ind w:firstLine="740"/>
        <w:jc w:val="both"/>
      </w:pPr>
      <w:r>
        <w:t xml:space="preserve">Cuộc </w:t>
      </w:r>
      <w:r w:rsidRPr="004E331A">
        <w:rPr>
          <w:lang w:eastAsia="en-US" w:bidi="en-US"/>
        </w:rPr>
        <w:t xml:space="preserve">thi </w:t>
      </w:r>
      <w:r>
        <w:t xml:space="preserve">gồm có </w:t>
      </w:r>
      <w:r w:rsidRPr="004E331A">
        <w:rPr>
          <w:lang w:eastAsia="en-US" w:bidi="en-US"/>
        </w:rPr>
        <w:t xml:space="preserve">3 </w:t>
      </w:r>
      <w:r>
        <w:t xml:space="preserve">vòng </w:t>
      </w:r>
      <w:r w:rsidRPr="004E331A">
        <w:rPr>
          <w:lang w:eastAsia="en-US" w:bidi="en-US"/>
        </w:rPr>
        <w:t xml:space="preserve">thi, </w:t>
      </w:r>
      <w:r>
        <w:t xml:space="preserve">cụ thể như </w:t>
      </w:r>
      <w:r w:rsidRPr="004E331A">
        <w:rPr>
          <w:lang w:eastAsia="en-US" w:bidi="en-US"/>
        </w:rPr>
        <w:t>sau:</w:t>
      </w:r>
    </w:p>
    <w:p w:rsidR="000A46D0" w:rsidRPr="000A46D0" w:rsidRDefault="000A46D0" w:rsidP="007631DE">
      <w:pPr>
        <w:pStyle w:val="BodyText"/>
        <w:shd w:val="clear" w:color="auto" w:fill="auto"/>
        <w:spacing w:before="120" w:line="240" w:lineRule="auto"/>
        <w:ind w:firstLine="740"/>
        <w:jc w:val="both"/>
        <w:rPr>
          <w:b/>
          <w:bCs/>
        </w:rPr>
      </w:pPr>
      <w:r w:rsidRPr="000A46D0">
        <w:rPr>
          <w:b/>
        </w:rPr>
        <w:lastRenderedPageBreak/>
        <w:t xml:space="preserve">1. </w:t>
      </w:r>
      <w:r w:rsidRPr="00453F50">
        <w:rPr>
          <w:b/>
          <w:bCs/>
        </w:rPr>
        <w:t>Vòng 1: Đi tìm ý tưởng mô hình (Vòng sơ khảo)</w:t>
      </w:r>
    </w:p>
    <w:p w:rsidR="000A46D0" w:rsidRPr="00331C68" w:rsidRDefault="000A46D0" w:rsidP="007631DE">
      <w:pPr>
        <w:pStyle w:val="BodyText"/>
        <w:shd w:val="clear" w:color="auto" w:fill="auto"/>
        <w:spacing w:before="120" w:line="240" w:lineRule="auto"/>
        <w:ind w:firstLine="740"/>
        <w:jc w:val="both"/>
      </w:pPr>
      <w:r w:rsidRPr="00453F50">
        <w:t xml:space="preserve">- Các thí sinh đăng ký và nộp hồ sơ dự thi Cuộc thi “Dự án khởi nghiệp sáng tạo thanh niên nông thôn tỉnh Cao Bằng” năm 2020 về huyện, thành đoàn và trước ngày </w:t>
      </w:r>
      <w:r w:rsidR="0011458B" w:rsidRPr="0011458B">
        <w:rPr>
          <w:b/>
        </w:rPr>
        <w:t>04</w:t>
      </w:r>
      <w:r w:rsidRPr="00453F50">
        <w:rPr>
          <w:b/>
        </w:rPr>
        <w:t>/</w:t>
      </w:r>
      <w:r w:rsidR="0011458B" w:rsidRPr="0011458B">
        <w:rPr>
          <w:b/>
        </w:rPr>
        <w:t>9</w:t>
      </w:r>
      <w:r w:rsidRPr="00453F50">
        <w:rPr>
          <w:b/>
        </w:rPr>
        <w:t>/2020</w:t>
      </w:r>
      <w:r w:rsidRPr="00453F50">
        <w:t xml:space="preserve"> </w:t>
      </w:r>
      <w:r w:rsidRPr="00453F50">
        <w:rPr>
          <w:i/>
        </w:rPr>
        <w:t>(có mẫu đăng ký gửi kèm</w:t>
      </w:r>
      <w:r w:rsidRPr="00453F50">
        <w:t>).</w:t>
      </w:r>
    </w:p>
    <w:p w:rsidR="000A46D0" w:rsidRPr="00331C68" w:rsidRDefault="000A46D0" w:rsidP="007631DE">
      <w:pPr>
        <w:pStyle w:val="BodyText"/>
        <w:shd w:val="clear" w:color="auto" w:fill="auto"/>
        <w:spacing w:before="120" w:line="240" w:lineRule="auto"/>
        <w:ind w:firstLine="740"/>
        <w:jc w:val="both"/>
      </w:pPr>
      <w:r w:rsidRPr="00CE1E70">
        <w:t xml:space="preserve">- Mỗi huyện, thành đoàn xét hồ sơ và lựa chọn </w:t>
      </w:r>
      <w:r w:rsidR="0011458B" w:rsidRPr="0011458B">
        <w:t>ít nhất</w:t>
      </w:r>
      <w:r w:rsidR="0011458B">
        <w:t xml:space="preserve"> 03 ý tưởng</w:t>
      </w:r>
      <w:r w:rsidRPr="00CE1E70">
        <w:t xml:space="preserve">, đề án xuất sắc nhất gửi về Ban tổ chức cuộc thi cấp tỉnh (qua Ban Phong trào Tỉnh Đoàn) trước </w:t>
      </w:r>
      <w:r w:rsidRPr="00CE1E70">
        <w:rPr>
          <w:b/>
        </w:rPr>
        <w:t xml:space="preserve">17h00 ngày </w:t>
      </w:r>
      <w:r w:rsidR="007279D6" w:rsidRPr="007279D6">
        <w:rPr>
          <w:b/>
        </w:rPr>
        <w:t>07/9</w:t>
      </w:r>
      <w:r w:rsidRPr="00CE1E70">
        <w:rPr>
          <w:b/>
        </w:rPr>
        <w:t>/2020</w:t>
      </w:r>
      <w:r w:rsidRPr="00CE1E70">
        <w:t>.</w:t>
      </w:r>
    </w:p>
    <w:p w:rsidR="000A46D0" w:rsidRPr="00331C68" w:rsidRDefault="000A46D0" w:rsidP="007631DE">
      <w:pPr>
        <w:pStyle w:val="BodyText"/>
        <w:shd w:val="clear" w:color="auto" w:fill="auto"/>
        <w:spacing w:before="120" w:line="240" w:lineRule="auto"/>
        <w:ind w:firstLine="740"/>
        <w:jc w:val="both"/>
        <w:rPr>
          <w:bCs/>
          <w:i/>
        </w:rPr>
      </w:pPr>
      <w:r w:rsidRPr="004D09D5">
        <w:rPr>
          <w:i/>
        </w:rPr>
        <w:t xml:space="preserve">* Lưu ý: Đối với các ý tưởng được gửi đi tham dự Cuộc thi “Dự án khởi nghiệp sáng tạo thanh niên nông thôn năm 2020” cấp Trung ương nếu </w:t>
      </w:r>
      <w:r w:rsidR="006C72DC" w:rsidRPr="006C72DC">
        <w:rPr>
          <w:i/>
        </w:rPr>
        <w:t xml:space="preserve">không được lọt vào vòng trong </w:t>
      </w:r>
      <w:r w:rsidRPr="004D09D5">
        <w:rPr>
          <w:i/>
        </w:rPr>
        <w:t xml:space="preserve">có thể sử dụng để dự thi </w:t>
      </w:r>
      <w:r w:rsidRPr="004D09D5">
        <w:rPr>
          <w:bCs/>
          <w:i/>
        </w:rPr>
        <w:t xml:space="preserve">Cuộc thi “Dự án khởi nghiệp sáng tạo thanh niên nông thôn </w:t>
      </w:r>
      <w:r w:rsidRPr="000A46D0">
        <w:rPr>
          <w:bCs/>
          <w:i/>
        </w:rPr>
        <w:t>tỉnh Cao Bằng” năm 2020.</w:t>
      </w:r>
    </w:p>
    <w:p w:rsidR="000A46D0" w:rsidRPr="000A46D0" w:rsidRDefault="000A46D0" w:rsidP="007631DE">
      <w:pPr>
        <w:pStyle w:val="BodyText"/>
        <w:shd w:val="clear" w:color="auto" w:fill="auto"/>
        <w:spacing w:before="120" w:line="240" w:lineRule="auto"/>
        <w:ind w:firstLine="740"/>
        <w:jc w:val="both"/>
      </w:pPr>
      <w:r w:rsidRPr="00DF3ECE">
        <w:t>- Ban giám khảo chấm các ý tưởng, đề án lựa chọn 20 ý tưởng, đề án tiêu</w:t>
      </w:r>
      <w:r>
        <w:t xml:space="preserve"> biểu tham gia vòng 2 cuộc thi.</w:t>
      </w:r>
      <w:r w:rsidRPr="006929D6">
        <w:t xml:space="preserve"> K</w:t>
      </w:r>
      <w:r w:rsidRPr="004D09D5">
        <w:t xml:space="preserve">ết quả chấm vòng 1 sẽ được công bố vào </w:t>
      </w:r>
      <w:r w:rsidR="001B13E1" w:rsidRPr="003A74D1">
        <w:rPr>
          <w:b/>
        </w:rPr>
        <w:t>14</w:t>
      </w:r>
      <w:r w:rsidRPr="004D09D5">
        <w:rPr>
          <w:b/>
        </w:rPr>
        <w:t>/9/2020</w:t>
      </w:r>
      <w:r w:rsidRPr="004D09D5">
        <w:t>.</w:t>
      </w:r>
    </w:p>
    <w:p w:rsidR="000A46D0" w:rsidRPr="000A46D0" w:rsidRDefault="000A46D0" w:rsidP="007631DE">
      <w:pPr>
        <w:pStyle w:val="BodyText"/>
        <w:shd w:val="clear" w:color="auto" w:fill="auto"/>
        <w:spacing w:before="120" w:line="240" w:lineRule="auto"/>
        <w:ind w:firstLine="740"/>
        <w:jc w:val="both"/>
        <w:rPr>
          <w:b/>
          <w:bCs/>
        </w:rPr>
      </w:pPr>
      <w:r w:rsidRPr="000A46D0">
        <w:rPr>
          <w:b/>
          <w:bCs/>
        </w:rPr>
        <w:t>2. Vòng 2: Hỗ trợ hoàn thiện ý tưởng, xây dựng dự án (Vòng Bán kết)</w:t>
      </w:r>
    </w:p>
    <w:p w:rsidR="000A46D0" w:rsidRPr="00331C68" w:rsidRDefault="000A46D0" w:rsidP="007631DE">
      <w:pPr>
        <w:pStyle w:val="BodyText"/>
        <w:shd w:val="clear" w:color="auto" w:fill="auto"/>
        <w:spacing w:before="120" w:line="240" w:lineRule="auto"/>
        <w:ind w:firstLine="740"/>
        <w:jc w:val="both"/>
      </w:pPr>
      <w:r w:rsidRPr="00DF3ECE">
        <w:t xml:space="preserve">- Các thí sinh lọt vào vòng 2 sẽ được tập huấn hướng dẫn xây dựng dự án kinh doanh (quản trị nhân lực, đầu tư, đàm phán, quản lý tài chính); hướng dẫn đổi mới sáng tạo phát triển sản phẩm bản địa; kỹ năng trình bày dự án... từ Hội đồng cố vấn, </w:t>
      </w:r>
      <w:r w:rsidRPr="00453F50">
        <w:t xml:space="preserve">Sở Khoa học và Công nghệ tỉnh Cao Bằng; </w:t>
      </w:r>
      <w:r w:rsidRPr="00DF3ECE">
        <w:t>Hội Doanh nhân trẻ và Câu lạc bộ Đầu tư khởi nghiệp</w:t>
      </w:r>
      <w:r w:rsidRPr="00453F50">
        <w:t>. Sau khi được tập huấn, các thí sinh hoàn thiện dự án, nộp về Ban Tổ chức và tham gia dự thi vòng bán kết.</w:t>
      </w:r>
    </w:p>
    <w:p w:rsidR="000A46D0" w:rsidRPr="00331C68" w:rsidRDefault="000A46D0" w:rsidP="007631DE">
      <w:pPr>
        <w:pStyle w:val="BodyText"/>
        <w:shd w:val="clear" w:color="auto" w:fill="auto"/>
        <w:spacing w:before="120" w:line="240" w:lineRule="auto"/>
        <w:ind w:firstLine="740"/>
        <w:jc w:val="both"/>
      </w:pPr>
      <w:r w:rsidRPr="00453F50">
        <w:t xml:space="preserve">- Thời gian: Thí sinh hoàn thiện và nộp dự án về Ban Tổ chức cuộc thi trước </w:t>
      </w:r>
      <w:r w:rsidRPr="00453F50">
        <w:rPr>
          <w:b/>
        </w:rPr>
        <w:t>17h00 ngày</w:t>
      </w:r>
      <w:r w:rsidRPr="00453F50">
        <w:t xml:space="preserve"> </w:t>
      </w:r>
      <w:r w:rsidR="00290923" w:rsidRPr="00290923">
        <w:rPr>
          <w:b/>
          <w:bCs/>
        </w:rPr>
        <w:t>30</w:t>
      </w:r>
      <w:r w:rsidRPr="00453F50">
        <w:rPr>
          <w:b/>
          <w:bCs/>
        </w:rPr>
        <w:t>/9/2020</w:t>
      </w:r>
      <w:r w:rsidRPr="00453F50">
        <w:t xml:space="preserve">. </w:t>
      </w:r>
    </w:p>
    <w:p w:rsidR="000A46D0" w:rsidRPr="000A46D0" w:rsidRDefault="000A46D0" w:rsidP="007631DE">
      <w:pPr>
        <w:pStyle w:val="BodyText"/>
        <w:shd w:val="clear" w:color="auto" w:fill="auto"/>
        <w:spacing w:before="120" w:line="240" w:lineRule="auto"/>
        <w:ind w:firstLine="740"/>
        <w:jc w:val="both"/>
        <w:rPr>
          <w:b/>
          <w:bdr w:val="none" w:sz="0" w:space="0" w:color="auto" w:frame="1"/>
        </w:rPr>
      </w:pPr>
      <w:r w:rsidRPr="00453F50">
        <w:t>- Ban Giám khảo cuộc thi sẽ lựa chọn ra 10 ý tưởng, đề án có số điểm cao nhất để tham gia thi Vòng 3 (Vòng chung kết toàn tỉnh).</w:t>
      </w:r>
      <w:r>
        <w:t xml:space="preserve"> </w:t>
      </w:r>
      <w:r>
        <w:rPr>
          <w:bdr w:val="none" w:sz="0" w:space="0" w:color="auto" w:frame="1"/>
        </w:rPr>
        <w:t>K</w:t>
      </w:r>
      <w:r w:rsidRPr="00453F50">
        <w:rPr>
          <w:bdr w:val="none" w:sz="0" w:space="0" w:color="auto" w:frame="1"/>
        </w:rPr>
        <w:t>ết quả các ý tưởng lọt vòng chung kết</w:t>
      </w:r>
      <w:r>
        <w:rPr>
          <w:bdr w:val="none" w:sz="0" w:space="0" w:color="auto" w:frame="1"/>
        </w:rPr>
        <w:t xml:space="preserve"> sẽ được công bố</w:t>
      </w:r>
      <w:r w:rsidRPr="00453F50">
        <w:rPr>
          <w:bdr w:val="none" w:sz="0" w:space="0" w:color="auto" w:frame="1"/>
        </w:rPr>
        <w:t xml:space="preserve">: </w:t>
      </w:r>
      <w:r w:rsidR="00955A13" w:rsidRPr="00955A13">
        <w:rPr>
          <w:b/>
          <w:bdr w:val="none" w:sz="0" w:space="0" w:color="auto" w:frame="1"/>
        </w:rPr>
        <w:t>08</w:t>
      </w:r>
      <w:r w:rsidRPr="00DF5E1A">
        <w:rPr>
          <w:b/>
          <w:bdr w:val="none" w:sz="0" w:space="0" w:color="auto" w:frame="1"/>
        </w:rPr>
        <w:t>/1</w:t>
      </w:r>
      <w:r>
        <w:rPr>
          <w:b/>
          <w:bdr w:val="none" w:sz="0" w:space="0" w:color="auto" w:frame="1"/>
        </w:rPr>
        <w:t>0</w:t>
      </w:r>
      <w:r w:rsidRPr="00DF5E1A">
        <w:rPr>
          <w:b/>
          <w:bdr w:val="none" w:sz="0" w:space="0" w:color="auto" w:frame="1"/>
        </w:rPr>
        <w:t>/2020.</w:t>
      </w:r>
    </w:p>
    <w:p w:rsidR="000A46D0" w:rsidRPr="000A46D0" w:rsidRDefault="000A46D0" w:rsidP="007631DE">
      <w:pPr>
        <w:pStyle w:val="BodyText"/>
        <w:shd w:val="clear" w:color="auto" w:fill="auto"/>
        <w:spacing w:before="120" w:line="240" w:lineRule="auto"/>
        <w:ind w:firstLine="740"/>
        <w:jc w:val="both"/>
        <w:rPr>
          <w:b/>
          <w:bCs/>
        </w:rPr>
      </w:pPr>
      <w:r w:rsidRPr="000A46D0">
        <w:rPr>
          <w:b/>
          <w:bCs/>
        </w:rPr>
        <w:t>3. Vòng 3: Chung kết toàn tỉnh</w:t>
      </w:r>
    </w:p>
    <w:p w:rsidR="000A46D0" w:rsidRPr="00331C68" w:rsidRDefault="000A46D0" w:rsidP="007631DE">
      <w:pPr>
        <w:pStyle w:val="BodyText"/>
        <w:shd w:val="clear" w:color="auto" w:fill="auto"/>
        <w:spacing w:before="120" w:line="240" w:lineRule="auto"/>
        <w:ind w:firstLine="740"/>
        <w:jc w:val="both"/>
      </w:pPr>
      <w:r w:rsidRPr="000A46D0">
        <w:rPr>
          <w:b/>
          <w:bCs/>
        </w:rPr>
        <w:t xml:space="preserve">- </w:t>
      </w:r>
      <w:r w:rsidRPr="000A46D0">
        <w:t>Các thí sinh vào Vòng 3 sẽ tiếp tục hoàn thiện dự án sáng kiến mô hình kinh tế và nộp về Ban Tổ chức cuộc thi trước</w:t>
      </w:r>
      <w:r w:rsidR="00202DFF" w:rsidRPr="00202DFF">
        <w:t xml:space="preserve"> </w:t>
      </w:r>
      <w:r w:rsidR="00202DFF" w:rsidRPr="00453F50">
        <w:rPr>
          <w:b/>
        </w:rPr>
        <w:t>17h00</w:t>
      </w:r>
      <w:r w:rsidRPr="000A46D0">
        <w:t xml:space="preserve"> </w:t>
      </w:r>
      <w:r w:rsidRPr="00202DFF">
        <w:rPr>
          <w:b/>
        </w:rPr>
        <w:t xml:space="preserve">ngày </w:t>
      </w:r>
      <w:r w:rsidRPr="000A46D0">
        <w:rPr>
          <w:b/>
          <w:bCs/>
        </w:rPr>
        <w:t>2</w:t>
      </w:r>
      <w:r w:rsidR="00202DFF" w:rsidRPr="00202DFF">
        <w:rPr>
          <w:b/>
          <w:bCs/>
        </w:rPr>
        <w:t>3</w:t>
      </w:r>
      <w:r w:rsidRPr="000A46D0">
        <w:rPr>
          <w:b/>
          <w:bCs/>
        </w:rPr>
        <w:t>/</w:t>
      </w:r>
      <w:r w:rsidRPr="00453F50">
        <w:rPr>
          <w:b/>
          <w:bCs/>
        </w:rPr>
        <w:t>10/2020</w:t>
      </w:r>
      <w:r w:rsidRPr="00453F50">
        <w:t>.</w:t>
      </w:r>
    </w:p>
    <w:p w:rsidR="000A46D0" w:rsidRPr="00331C68" w:rsidRDefault="000A46D0" w:rsidP="007631DE">
      <w:pPr>
        <w:pStyle w:val="BodyText"/>
        <w:shd w:val="clear" w:color="auto" w:fill="auto"/>
        <w:spacing w:before="120" w:line="240" w:lineRule="auto"/>
        <w:ind w:firstLine="740"/>
        <w:jc w:val="both"/>
      </w:pPr>
      <w:r w:rsidRPr="00DF5E1A">
        <w:t xml:space="preserve">- </w:t>
      </w:r>
      <w:r w:rsidRPr="00453F50">
        <w:t>Các ý tưởng, đề án tham dự Vòng chung kết toàn tỉnh sẽ được đăng trên trang thông tin điện tử của Tỉnh Đoàn, Báo Cao Bằng, facebook Tuổi trẻ Cao Bằng và trang sàn giao dịch ý tưởng thanh niên khởi nghiệp của Tỉnh Đoàn.</w:t>
      </w:r>
    </w:p>
    <w:p w:rsidR="000A46D0" w:rsidRPr="00331C68" w:rsidRDefault="000A46D0" w:rsidP="007631DE">
      <w:pPr>
        <w:pStyle w:val="BodyText"/>
        <w:shd w:val="clear" w:color="auto" w:fill="auto"/>
        <w:spacing w:before="120" w:line="240" w:lineRule="auto"/>
        <w:ind w:firstLine="740"/>
        <w:jc w:val="both"/>
      </w:pPr>
      <w:r w:rsidRPr="000A46D0">
        <w:t xml:space="preserve">- Tổ chức phần thi chung kết: Dự kiến </w:t>
      </w:r>
      <w:r w:rsidRPr="000A46D0">
        <w:rPr>
          <w:b/>
        </w:rPr>
        <w:t>30/10/2020</w:t>
      </w:r>
      <w:r w:rsidRPr="000A46D0">
        <w:t xml:space="preserve">.  </w:t>
      </w:r>
    </w:p>
    <w:p w:rsidR="000A46D0" w:rsidRPr="000A46D0" w:rsidRDefault="000A46D0" w:rsidP="007631DE">
      <w:pPr>
        <w:pStyle w:val="BodyText"/>
        <w:shd w:val="clear" w:color="auto" w:fill="auto"/>
        <w:spacing w:before="120" w:line="240" w:lineRule="auto"/>
        <w:ind w:firstLine="740"/>
        <w:jc w:val="both"/>
      </w:pPr>
      <w:r w:rsidRPr="000A46D0">
        <w:t xml:space="preserve">- Hình thức thi: Thí sinh trình bày đề án trước hội đồng giám khảo, sau đó trả lời câu hỏi của hội đồng giám khảo. </w:t>
      </w:r>
    </w:p>
    <w:p w:rsidR="00B2617C" w:rsidRDefault="00F33F57" w:rsidP="007631DE">
      <w:pPr>
        <w:pStyle w:val="BodyText"/>
        <w:numPr>
          <w:ilvl w:val="0"/>
          <w:numId w:val="1"/>
        </w:numPr>
        <w:shd w:val="clear" w:color="auto" w:fill="auto"/>
        <w:tabs>
          <w:tab w:val="left" w:pos="1154"/>
        </w:tabs>
        <w:spacing w:before="120" w:line="240" w:lineRule="auto"/>
        <w:ind w:firstLine="740"/>
        <w:jc w:val="both"/>
      </w:pPr>
      <w:r>
        <w:rPr>
          <w:b/>
          <w:bCs/>
        </w:rPr>
        <w:t>GIẢI THƯỞNG</w:t>
      </w:r>
    </w:p>
    <w:p w:rsidR="00535F24" w:rsidRDefault="00535F24" w:rsidP="007631DE">
      <w:pPr>
        <w:pStyle w:val="NormalWeb"/>
        <w:shd w:val="clear" w:color="auto" w:fill="FFFFFF"/>
        <w:spacing w:before="120" w:beforeAutospacing="0" w:after="120" w:afterAutospacing="0"/>
        <w:ind w:firstLine="720"/>
        <w:jc w:val="both"/>
        <w:textAlignment w:val="baseline"/>
        <w:rPr>
          <w:rStyle w:val="Strong"/>
          <w:bCs/>
          <w:color w:val="000000"/>
          <w:sz w:val="28"/>
          <w:szCs w:val="28"/>
          <w:bdr w:val="none" w:sz="0" w:space="0" w:color="auto" w:frame="1"/>
        </w:rPr>
      </w:pPr>
      <w:bookmarkStart w:id="11" w:name="bookmark16"/>
      <w:bookmarkStart w:id="12" w:name="bookmark17"/>
      <w:r>
        <w:rPr>
          <w:rStyle w:val="Strong"/>
          <w:bCs/>
          <w:color w:val="000000"/>
          <w:sz w:val="28"/>
          <w:szCs w:val="28"/>
          <w:bdr w:val="none" w:sz="0" w:space="0" w:color="auto" w:frame="1"/>
        </w:rPr>
        <w:t>1. C</w:t>
      </w:r>
      <w:r w:rsidR="00496778">
        <w:rPr>
          <w:rStyle w:val="Strong"/>
          <w:bCs/>
          <w:color w:val="000000"/>
          <w:sz w:val="28"/>
          <w:szCs w:val="28"/>
          <w:bdr w:val="none" w:sz="0" w:space="0" w:color="auto" w:frame="1"/>
        </w:rPr>
        <w:t>ơ cấu giải thưởng</w:t>
      </w:r>
    </w:p>
    <w:p w:rsidR="00535F24" w:rsidRPr="00C8449B" w:rsidRDefault="00535F24" w:rsidP="007631DE">
      <w:pPr>
        <w:pStyle w:val="NormalWeb"/>
        <w:shd w:val="clear" w:color="auto" w:fill="FFFFFF"/>
        <w:spacing w:before="120" w:beforeAutospacing="0" w:after="120" w:afterAutospacing="0"/>
        <w:ind w:firstLine="550"/>
        <w:jc w:val="both"/>
        <w:textAlignment w:val="baseline"/>
        <w:rPr>
          <w:color w:val="000000"/>
          <w:sz w:val="28"/>
          <w:szCs w:val="28"/>
          <w:lang w:val="de-DE"/>
        </w:rPr>
      </w:pPr>
      <w:r w:rsidRPr="00B34624">
        <w:rPr>
          <w:rStyle w:val="Strong"/>
          <w:bCs/>
          <w:color w:val="000000"/>
          <w:sz w:val="28"/>
          <w:szCs w:val="28"/>
          <w:bdr w:val="none" w:sz="0" w:space="0" w:color="auto" w:frame="1"/>
          <w:lang w:val="de-DE"/>
        </w:rPr>
        <w:t>- Ban tổ chức sẽ đánh giá chọn những ý tưởng sáng tạo xuất sắc nhất để trao giải,</w:t>
      </w:r>
      <w:r w:rsidRPr="00B34624">
        <w:rPr>
          <w:rStyle w:val="Strong"/>
          <w:bCs/>
          <w:i/>
          <w:color w:val="000000"/>
          <w:sz w:val="28"/>
          <w:szCs w:val="28"/>
          <w:bdr w:val="none" w:sz="0" w:space="0" w:color="auto" w:frame="1"/>
          <w:lang w:val="de-DE"/>
        </w:rPr>
        <w:t xml:space="preserve"> </w:t>
      </w:r>
      <w:r w:rsidRPr="00B34624">
        <w:rPr>
          <w:rStyle w:val="Strong"/>
          <w:bCs/>
          <w:color w:val="000000"/>
          <w:sz w:val="28"/>
          <w:szCs w:val="28"/>
          <w:bdr w:val="none" w:sz="0" w:space="0" w:color="auto" w:frame="1"/>
          <w:lang w:val="de-DE"/>
        </w:rPr>
        <w:t>cơ cấu giả thưởng như sau</w:t>
      </w:r>
      <w:r w:rsidRPr="00B34624">
        <w:rPr>
          <w:color w:val="000000"/>
          <w:sz w:val="28"/>
          <w:szCs w:val="28"/>
          <w:bdr w:val="none" w:sz="0" w:space="0" w:color="auto" w:frame="1"/>
          <w:lang w:val="de-DE"/>
        </w:rPr>
        <w:t>:</w:t>
      </w:r>
      <w:r w:rsidRPr="00B34624">
        <w:rPr>
          <w:i/>
          <w:color w:val="000000"/>
          <w:sz w:val="28"/>
          <w:szCs w:val="28"/>
          <w:bdr w:val="none" w:sz="0" w:space="0" w:color="auto" w:frame="1"/>
          <w:lang w:val="de-DE"/>
        </w:rPr>
        <w:t xml:space="preserve"> </w:t>
      </w:r>
    </w:p>
    <w:p w:rsidR="00535F24" w:rsidRPr="00F45E82" w:rsidRDefault="00535F24" w:rsidP="007631DE">
      <w:pPr>
        <w:tabs>
          <w:tab w:val="left" w:pos="840"/>
          <w:tab w:val="left" w:pos="1080"/>
          <w:tab w:val="left" w:pos="1134"/>
        </w:tabs>
        <w:spacing w:before="120" w:after="120"/>
        <w:ind w:firstLine="540"/>
        <w:jc w:val="both"/>
        <w:rPr>
          <w:rFonts w:ascii="Times New Roman" w:hAnsi="Times New Roman"/>
          <w:sz w:val="28"/>
          <w:szCs w:val="28"/>
        </w:rPr>
      </w:pPr>
      <w:r w:rsidRPr="00F45E82">
        <w:rPr>
          <w:rFonts w:ascii="Times New Roman" w:hAnsi="Times New Roman"/>
          <w:sz w:val="28"/>
          <w:szCs w:val="28"/>
          <w:bdr w:val="none" w:sz="0" w:space="0" w:color="auto" w:frame="1"/>
          <w:lang w:val="de-DE"/>
        </w:rPr>
        <w:lastRenderedPageBreak/>
        <w:t xml:space="preserve">+ </w:t>
      </w:r>
      <w:r w:rsidRPr="00F45E82">
        <w:rPr>
          <w:rFonts w:ascii="Times New Roman" w:hAnsi="Times New Roman"/>
          <w:b/>
          <w:sz w:val="28"/>
          <w:szCs w:val="28"/>
          <w:bdr w:val="none" w:sz="0" w:space="0" w:color="auto" w:frame="1"/>
          <w:lang w:val="de-DE"/>
        </w:rPr>
        <w:t>01 Giải nhất gồm</w:t>
      </w:r>
      <w:r w:rsidRPr="00F45E82">
        <w:rPr>
          <w:rFonts w:ascii="Times New Roman" w:hAnsi="Times New Roman"/>
          <w:sz w:val="28"/>
          <w:szCs w:val="28"/>
          <w:bdr w:val="none" w:sz="0" w:space="0" w:color="auto" w:frame="1"/>
          <w:lang w:val="de-DE"/>
        </w:rPr>
        <w:t xml:space="preserve">: Bằng khen của Ban Chấp hành Tỉnh đoàn, tiền giải thưởng: </w:t>
      </w:r>
      <w:r w:rsidR="00716BE4">
        <w:rPr>
          <w:rFonts w:ascii="Times New Roman" w:hAnsi="Times New Roman"/>
          <w:sz w:val="28"/>
          <w:szCs w:val="28"/>
          <w:bdr w:val="none" w:sz="0" w:space="0" w:color="auto" w:frame="1"/>
          <w:lang w:val="de-DE"/>
        </w:rPr>
        <w:t>8</w:t>
      </w:r>
      <w:r w:rsidRPr="00F45E82">
        <w:rPr>
          <w:rFonts w:ascii="Times New Roman" w:hAnsi="Times New Roman"/>
          <w:sz w:val="28"/>
          <w:szCs w:val="28"/>
          <w:bdr w:val="none" w:sz="0" w:space="0" w:color="auto" w:frame="1"/>
          <w:lang w:val="de-DE"/>
        </w:rPr>
        <w:t>.000.000đ (</w:t>
      </w:r>
      <w:r w:rsidR="00496778">
        <w:rPr>
          <w:rFonts w:ascii="Times New Roman" w:hAnsi="Times New Roman"/>
          <w:sz w:val="28"/>
          <w:szCs w:val="28"/>
          <w:bdr w:val="none" w:sz="0" w:space="0" w:color="auto" w:frame="1"/>
          <w:lang w:val="de-DE"/>
        </w:rPr>
        <w:t>T</w:t>
      </w:r>
      <w:r w:rsidR="00716BE4">
        <w:rPr>
          <w:rFonts w:ascii="Times New Roman" w:hAnsi="Times New Roman"/>
          <w:sz w:val="28"/>
          <w:szCs w:val="28"/>
          <w:bdr w:val="none" w:sz="0" w:space="0" w:color="auto" w:frame="1"/>
          <w:lang w:val="de-DE"/>
        </w:rPr>
        <w:t>ám</w:t>
      </w:r>
      <w:r w:rsidRPr="00F45E82">
        <w:rPr>
          <w:rFonts w:ascii="Times New Roman" w:hAnsi="Times New Roman"/>
          <w:sz w:val="28"/>
          <w:szCs w:val="28"/>
          <w:bdr w:val="none" w:sz="0" w:space="0" w:color="auto" w:frame="1"/>
          <w:lang w:val="de-DE"/>
        </w:rPr>
        <w:t xml:space="preserve"> triệu đồng). </w:t>
      </w:r>
      <w:r w:rsidRPr="00F45E82">
        <w:rPr>
          <w:rFonts w:ascii="Times New Roman" w:hAnsi="Times New Roman"/>
          <w:sz w:val="28"/>
          <w:szCs w:val="28"/>
        </w:rPr>
        <w:t xml:space="preserve">Ngoài ra, </w:t>
      </w:r>
      <w:r>
        <w:rPr>
          <w:rFonts w:ascii="Times New Roman" w:hAnsi="Times New Roman"/>
          <w:sz w:val="28"/>
          <w:szCs w:val="28"/>
        </w:rPr>
        <w:t xml:space="preserve">Ban tổ chức </w:t>
      </w:r>
      <w:r w:rsidRPr="00F45E82">
        <w:rPr>
          <w:rFonts w:ascii="Times New Roman" w:hAnsi="Times New Roman"/>
          <w:sz w:val="28"/>
          <w:szCs w:val="28"/>
        </w:rPr>
        <w:t xml:space="preserve">sẽ hỗ trợ nguồn vốn từ Quỹ quốc gia về việc làm để triển khai dự án với mức tối đa </w:t>
      </w:r>
      <w:r w:rsidR="00B50FFD">
        <w:rPr>
          <w:rFonts w:ascii="Times New Roman" w:hAnsi="Times New Roman"/>
          <w:sz w:val="28"/>
          <w:szCs w:val="28"/>
          <w:lang w:val="de-DE"/>
        </w:rPr>
        <w:t>3</w:t>
      </w:r>
      <w:r>
        <w:rPr>
          <w:rFonts w:ascii="Times New Roman" w:hAnsi="Times New Roman"/>
          <w:sz w:val="28"/>
          <w:szCs w:val="28"/>
        </w:rPr>
        <w:t>00</w:t>
      </w:r>
      <w:r w:rsidRPr="00F45E82">
        <w:rPr>
          <w:rFonts w:ascii="Times New Roman" w:hAnsi="Times New Roman"/>
          <w:sz w:val="28"/>
          <w:szCs w:val="28"/>
        </w:rPr>
        <w:t xml:space="preserve"> </w:t>
      </w:r>
      <w:r>
        <w:rPr>
          <w:rFonts w:ascii="Times New Roman" w:hAnsi="Times New Roman"/>
          <w:sz w:val="28"/>
          <w:szCs w:val="28"/>
        </w:rPr>
        <w:t>triệu</w:t>
      </w:r>
      <w:r w:rsidRPr="00F45E82">
        <w:rPr>
          <w:rFonts w:ascii="Times New Roman" w:hAnsi="Times New Roman"/>
          <w:sz w:val="28"/>
          <w:szCs w:val="28"/>
        </w:rPr>
        <w:t xml:space="preserve"> đồng (Dự án phải đủ các điều kiện quy định để vay vốn).</w:t>
      </w:r>
    </w:p>
    <w:p w:rsidR="00535F24" w:rsidRPr="00D17714" w:rsidRDefault="00535F24" w:rsidP="007631DE">
      <w:pPr>
        <w:tabs>
          <w:tab w:val="left" w:pos="840"/>
          <w:tab w:val="left" w:pos="1080"/>
          <w:tab w:val="left" w:pos="1134"/>
        </w:tabs>
        <w:spacing w:before="120" w:after="120"/>
        <w:ind w:firstLine="540"/>
        <w:jc w:val="both"/>
        <w:rPr>
          <w:rFonts w:ascii="Times New Roman" w:hAnsi="Times New Roman"/>
          <w:sz w:val="28"/>
          <w:szCs w:val="28"/>
        </w:rPr>
      </w:pPr>
      <w:r w:rsidRPr="00D17714">
        <w:rPr>
          <w:rStyle w:val="Strong"/>
          <w:rFonts w:ascii="Times New Roman" w:hAnsi="Times New Roman"/>
          <w:bCs/>
          <w:sz w:val="28"/>
          <w:szCs w:val="28"/>
          <w:bdr w:val="none" w:sz="0" w:space="0" w:color="auto" w:frame="1"/>
          <w:lang w:val="de-DE"/>
        </w:rPr>
        <w:t xml:space="preserve">+ 02 Giải nhì gồm: </w:t>
      </w:r>
      <w:r w:rsidRPr="00D17714">
        <w:rPr>
          <w:rFonts w:ascii="Times New Roman" w:hAnsi="Times New Roman"/>
          <w:sz w:val="28"/>
          <w:szCs w:val="28"/>
          <w:bdr w:val="none" w:sz="0" w:space="0" w:color="auto" w:frame="1"/>
          <w:lang w:val="de-DE"/>
        </w:rPr>
        <w:t xml:space="preserve">Bằng khen của Ban Chấp hành Tỉnh đoàn, tiền giải thưởng </w:t>
      </w:r>
      <w:r w:rsidR="00B50FFD">
        <w:rPr>
          <w:rFonts w:ascii="Times New Roman" w:hAnsi="Times New Roman"/>
          <w:sz w:val="28"/>
          <w:szCs w:val="28"/>
          <w:bdr w:val="none" w:sz="0" w:space="0" w:color="auto" w:frame="1"/>
          <w:lang w:val="de-DE"/>
        </w:rPr>
        <w:t>6</w:t>
      </w:r>
      <w:r w:rsidRPr="00D17714">
        <w:rPr>
          <w:rFonts w:ascii="Times New Roman" w:hAnsi="Times New Roman"/>
          <w:sz w:val="28"/>
          <w:szCs w:val="28"/>
          <w:bdr w:val="none" w:sz="0" w:space="0" w:color="auto" w:frame="1"/>
          <w:lang w:val="de-DE"/>
        </w:rPr>
        <w:t>.000.000đ (</w:t>
      </w:r>
      <w:r w:rsidR="00B50FFD">
        <w:rPr>
          <w:rFonts w:ascii="Times New Roman" w:hAnsi="Times New Roman"/>
          <w:sz w:val="28"/>
          <w:szCs w:val="28"/>
          <w:bdr w:val="none" w:sz="0" w:space="0" w:color="auto" w:frame="1"/>
          <w:lang w:val="de-DE"/>
        </w:rPr>
        <w:t>Sáu</w:t>
      </w:r>
      <w:r w:rsidRPr="00D17714">
        <w:rPr>
          <w:rFonts w:ascii="Times New Roman" w:hAnsi="Times New Roman"/>
          <w:sz w:val="28"/>
          <w:szCs w:val="28"/>
          <w:bdr w:val="none" w:sz="0" w:space="0" w:color="auto" w:frame="1"/>
          <w:lang w:val="de-DE"/>
        </w:rPr>
        <w:t xml:space="preserve"> triệu đồng). </w:t>
      </w:r>
      <w:r w:rsidRPr="00D17714">
        <w:rPr>
          <w:rFonts w:ascii="Times New Roman" w:hAnsi="Times New Roman"/>
          <w:sz w:val="28"/>
          <w:szCs w:val="28"/>
        </w:rPr>
        <w:t xml:space="preserve">Ngoài ra, </w:t>
      </w:r>
      <w:r>
        <w:rPr>
          <w:rFonts w:ascii="Times New Roman" w:hAnsi="Times New Roman"/>
          <w:sz w:val="28"/>
          <w:szCs w:val="28"/>
        </w:rPr>
        <w:t xml:space="preserve">Ban tổ chức </w:t>
      </w:r>
      <w:r w:rsidRPr="00D17714">
        <w:rPr>
          <w:rFonts w:ascii="Times New Roman" w:hAnsi="Times New Roman"/>
          <w:sz w:val="28"/>
          <w:szCs w:val="28"/>
        </w:rPr>
        <w:t xml:space="preserve">sẽ hỗ trợ nguồn vốn từ Quỹ quốc gia về việc làm để triển khai dự án với mức tối đa </w:t>
      </w:r>
      <w:r w:rsidR="00B50FFD">
        <w:rPr>
          <w:rFonts w:ascii="Times New Roman" w:hAnsi="Times New Roman"/>
          <w:sz w:val="28"/>
          <w:szCs w:val="28"/>
          <w:lang w:val="de-DE"/>
        </w:rPr>
        <w:t>2</w:t>
      </w:r>
      <w:r w:rsidRPr="00D17714">
        <w:rPr>
          <w:rFonts w:ascii="Times New Roman" w:hAnsi="Times New Roman"/>
          <w:sz w:val="28"/>
          <w:szCs w:val="28"/>
        </w:rPr>
        <w:t>00 triệu đồng (Dự án phải đủ các điều kiện quy định để vay vốn).</w:t>
      </w:r>
    </w:p>
    <w:p w:rsidR="00535F24" w:rsidRPr="00D17714" w:rsidRDefault="00B7769D" w:rsidP="007631DE">
      <w:pPr>
        <w:tabs>
          <w:tab w:val="left" w:pos="840"/>
          <w:tab w:val="left" w:pos="1080"/>
          <w:tab w:val="left" w:pos="1134"/>
        </w:tabs>
        <w:spacing w:before="120" w:after="120"/>
        <w:ind w:firstLine="540"/>
        <w:jc w:val="both"/>
        <w:rPr>
          <w:rFonts w:ascii="Times New Roman" w:hAnsi="Times New Roman"/>
          <w:sz w:val="28"/>
          <w:szCs w:val="28"/>
        </w:rPr>
      </w:pPr>
      <w:r>
        <w:rPr>
          <w:rStyle w:val="Strong"/>
          <w:rFonts w:ascii="Times New Roman" w:hAnsi="Times New Roman"/>
          <w:bCs/>
          <w:sz w:val="28"/>
          <w:szCs w:val="28"/>
          <w:bdr w:val="none" w:sz="0" w:space="0" w:color="auto" w:frame="1"/>
          <w:lang w:val="de-DE"/>
        </w:rPr>
        <w:t>+ 03</w:t>
      </w:r>
      <w:r w:rsidR="00496778">
        <w:rPr>
          <w:rStyle w:val="Strong"/>
          <w:rFonts w:ascii="Times New Roman" w:hAnsi="Times New Roman"/>
          <w:bCs/>
          <w:sz w:val="28"/>
          <w:szCs w:val="28"/>
          <w:bdr w:val="none" w:sz="0" w:space="0" w:color="auto" w:frame="1"/>
          <w:lang w:val="de-DE"/>
        </w:rPr>
        <w:t xml:space="preserve"> G</w:t>
      </w:r>
      <w:r w:rsidR="00535F24" w:rsidRPr="00D17714">
        <w:rPr>
          <w:rStyle w:val="Strong"/>
          <w:rFonts w:ascii="Times New Roman" w:hAnsi="Times New Roman"/>
          <w:bCs/>
          <w:sz w:val="28"/>
          <w:szCs w:val="28"/>
          <w:bdr w:val="none" w:sz="0" w:space="0" w:color="auto" w:frame="1"/>
          <w:lang w:val="de-DE"/>
        </w:rPr>
        <w:t xml:space="preserve">iải ba gồm: </w:t>
      </w:r>
      <w:r w:rsidR="00535F24" w:rsidRPr="00D17714">
        <w:rPr>
          <w:rFonts w:ascii="Times New Roman" w:hAnsi="Times New Roman"/>
          <w:sz w:val="28"/>
          <w:szCs w:val="28"/>
          <w:bdr w:val="none" w:sz="0" w:space="0" w:color="auto" w:frame="1"/>
          <w:lang w:val="de-DE"/>
        </w:rPr>
        <w:t xml:space="preserve">Bằng khen của Ban Chấp hành Tỉnh đoàn, tiền giải thưởng </w:t>
      </w:r>
      <w:r w:rsidR="00496778">
        <w:rPr>
          <w:rFonts w:ascii="Times New Roman" w:hAnsi="Times New Roman"/>
          <w:sz w:val="28"/>
          <w:szCs w:val="28"/>
          <w:bdr w:val="none" w:sz="0" w:space="0" w:color="auto" w:frame="1"/>
          <w:lang w:val="de-DE"/>
        </w:rPr>
        <w:t>4.000.000đ (B</w:t>
      </w:r>
      <w:r w:rsidR="00B50FFD">
        <w:rPr>
          <w:rFonts w:ascii="Times New Roman" w:hAnsi="Times New Roman"/>
          <w:sz w:val="28"/>
          <w:szCs w:val="28"/>
          <w:bdr w:val="none" w:sz="0" w:space="0" w:color="auto" w:frame="1"/>
          <w:lang w:val="de-DE"/>
        </w:rPr>
        <w:t>ốn</w:t>
      </w:r>
      <w:r w:rsidR="00535F24" w:rsidRPr="00D17714">
        <w:rPr>
          <w:rFonts w:ascii="Times New Roman" w:hAnsi="Times New Roman"/>
          <w:sz w:val="28"/>
          <w:szCs w:val="28"/>
          <w:bdr w:val="none" w:sz="0" w:space="0" w:color="auto" w:frame="1"/>
          <w:lang w:val="de-DE"/>
        </w:rPr>
        <w:t xml:space="preserve"> triệu đồng). </w:t>
      </w:r>
      <w:r w:rsidR="00535F24" w:rsidRPr="00D17714">
        <w:rPr>
          <w:rFonts w:ascii="Times New Roman" w:hAnsi="Times New Roman"/>
          <w:sz w:val="28"/>
          <w:szCs w:val="28"/>
        </w:rPr>
        <w:t xml:space="preserve">Ngoài ra, </w:t>
      </w:r>
      <w:r w:rsidR="00535F24">
        <w:rPr>
          <w:rFonts w:ascii="Times New Roman" w:hAnsi="Times New Roman"/>
          <w:sz w:val="28"/>
          <w:szCs w:val="28"/>
        </w:rPr>
        <w:t xml:space="preserve">Ban tổ chức </w:t>
      </w:r>
      <w:r w:rsidR="00535F24" w:rsidRPr="00D17714">
        <w:rPr>
          <w:rFonts w:ascii="Times New Roman" w:hAnsi="Times New Roman"/>
          <w:sz w:val="28"/>
          <w:szCs w:val="28"/>
        </w:rPr>
        <w:t xml:space="preserve">sẽ hỗ trợ nguồn vốn từ Quỹ quốc gia về việc làm để triển khai dự án với mức tối đa </w:t>
      </w:r>
      <w:r w:rsidR="00B50FFD" w:rsidRPr="00B50FFD">
        <w:rPr>
          <w:rFonts w:ascii="Times New Roman" w:hAnsi="Times New Roman"/>
          <w:sz w:val="28"/>
          <w:szCs w:val="28"/>
          <w:lang w:val="de-DE"/>
        </w:rPr>
        <w:t>1</w:t>
      </w:r>
      <w:r w:rsidR="00535F24" w:rsidRPr="00D17714">
        <w:rPr>
          <w:rFonts w:ascii="Times New Roman" w:hAnsi="Times New Roman"/>
          <w:sz w:val="28"/>
          <w:szCs w:val="28"/>
        </w:rPr>
        <w:t>00 triệu đồng (Dự án phải đủ các điều kiện quy định để vay vốn).</w:t>
      </w:r>
    </w:p>
    <w:p w:rsidR="00535F24" w:rsidRPr="00042BC6" w:rsidRDefault="00B7769D" w:rsidP="007631DE">
      <w:pPr>
        <w:tabs>
          <w:tab w:val="left" w:pos="840"/>
          <w:tab w:val="left" w:pos="1080"/>
          <w:tab w:val="left" w:pos="1134"/>
        </w:tabs>
        <w:spacing w:before="120" w:after="120"/>
        <w:ind w:firstLine="540"/>
        <w:jc w:val="both"/>
        <w:rPr>
          <w:rFonts w:ascii="Times New Roman" w:hAnsi="Times New Roman"/>
          <w:sz w:val="28"/>
          <w:szCs w:val="28"/>
        </w:rPr>
      </w:pPr>
      <w:r>
        <w:rPr>
          <w:rStyle w:val="Strong"/>
          <w:rFonts w:ascii="Times New Roman" w:hAnsi="Times New Roman"/>
          <w:bCs/>
          <w:spacing w:val="-4"/>
          <w:sz w:val="28"/>
          <w:szCs w:val="28"/>
          <w:bdr w:val="none" w:sz="0" w:space="0" w:color="auto" w:frame="1"/>
          <w:lang w:val="de-DE"/>
        </w:rPr>
        <w:t>+ 04</w:t>
      </w:r>
      <w:r w:rsidR="00496778">
        <w:rPr>
          <w:rStyle w:val="Strong"/>
          <w:rFonts w:ascii="Times New Roman" w:hAnsi="Times New Roman"/>
          <w:bCs/>
          <w:spacing w:val="-4"/>
          <w:sz w:val="28"/>
          <w:szCs w:val="28"/>
          <w:bdr w:val="none" w:sz="0" w:space="0" w:color="auto" w:frame="1"/>
          <w:lang w:val="de-DE"/>
        </w:rPr>
        <w:t xml:space="preserve"> G</w:t>
      </w:r>
      <w:r w:rsidR="00535F24" w:rsidRPr="00042BC6">
        <w:rPr>
          <w:rStyle w:val="Strong"/>
          <w:rFonts w:ascii="Times New Roman" w:hAnsi="Times New Roman"/>
          <w:bCs/>
          <w:spacing w:val="-4"/>
          <w:sz w:val="28"/>
          <w:szCs w:val="28"/>
          <w:bdr w:val="none" w:sz="0" w:space="0" w:color="auto" w:frame="1"/>
          <w:lang w:val="de-DE"/>
        </w:rPr>
        <w:t xml:space="preserve">iải khuyến khích: </w:t>
      </w:r>
      <w:r w:rsidR="00535F24" w:rsidRPr="00042BC6">
        <w:rPr>
          <w:rFonts w:ascii="Times New Roman" w:hAnsi="Times New Roman"/>
          <w:sz w:val="28"/>
          <w:szCs w:val="28"/>
          <w:bdr w:val="none" w:sz="0" w:space="0" w:color="auto" w:frame="1"/>
          <w:lang w:val="de-DE"/>
        </w:rPr>
        <w:t xml:space="preserve">Bằng khen của Ban Chấp hành Tỉnh đoàn, tiền giải thưởng </w:t>
      </w:r>
      <w:r w:rsidR="00B50FFD">
        <w:rPr>
          <w:rFonts w:ascii="Times New Roman" w:hAnsi="Times New Roman"/>
          <w:sz w:val="28"/>
          <w:szCs w:val="28"/>
          <w:bdr w:val="none" w:sz="0" w:space="0" w:color="auto" w:frame="1"/>
          <w:lang w:val="de-DE"/>
        </w:rPr>
        <w:t>2</w:t>
      </w:r>
      <w:r w:rsidR="00535F24" w:rsidRPr="00042BC6">
        <w:rPr>
          <w:rFonts w:ascii="Times New Roman" w:hAnsi="Times New Roman"/>
          <w:sz w:val="28"/>
          <w:szCs w:val="28"/>
          <w:bdr w:val="none" w:sz="0" w:space="0" w:color="auto" w:frame="1"/>
          <w:lang w:val="de-DE"/>
        </w:rPr>
        <w:t>.000.000đ (</w:t>
      </w:r>
      <w:r w:rsidR="00496778">
        <w:rPr>
          <w:rFonts w:ascii="Times New Roman" w:hAnsi="Times New Roman"/>
          <w:sz w:val="28"/>
          <w:szCs w:val="28"/>
          <w:bdr w:val="none" w:sz="0" w:space="0" w:color="auto" w:frame="1"/>
          <w:lang w:val="de-DE"/>
        </w:rPr>
        <w:t>H</w:t>
      </w:r>
      <w:r w:rsidR="00B50FFD">
        <w:rPr>
          <w:rFonts w:ascii="Times New Roman" w:hAnsi="Times New Roman"/>
          <w:sz w:val="28"/>
          <w:szCs w:val="28"/>
          <w:bdr w:val="none" w:sz="0" w:space="0" w:color="auto" w:frame="1"/>
          <w:lang w:val="de-DE"/>
        </w:rPr>
        <w:t>ai</w:t>
      </w:r>
      <w:r w:rsidR="00535F24" w:rsidRPr="00042BC6">
        <w:rPr>
          <w:rFonts w:ascii="Times New Roman" w:hAnsi="Times New Roman"/>
          <w:sz w:val="28"/>
          <w:szCs w:val="28"/>
          <w:bdr w:val="none" w:sz="0" w:space="0" w:color="auto" w:frame="1"/>
          <w:lang w:val="de-DE"/>
        </w:rPr>
        <w:t xml:space="preserve"> triệu đồng). </w:t>
      </w:r>
      <w:r w:rsidR="00535F24" w:rsidRPr="00042BC6">
        <w:rPr>
          <w:rFonts w:ascii="Times New Roman" w:hAnsi="Times New Roman"/>
          <w:sz w:val="28"/>
          <w:szCs w:val="28"/>
        </w:rPr>
        <w:t xml:space="preserve">Ngoài ra, </w:t>
      </w:r>
      <w:r w:rsidR="00535F24">
        <w:rPr>
          <w:rFonts w:ascii="Times New Roman" w:hAnsi="Times New Roman"/>
          <w:sz w:val="28"/>
          <w:szCs w:val="28"/>
        </w:rPr>
        <w:t xml:space="preserve">Ban tổ chức </w:t>
      </w:r>
      <w:r w:rsidR="00535F24" w:rsidRPr="00042BC6">
        <w:rPr>
          <w:rFonts w:ascii="Times New Roman" w:hAnsi="Times New Roman"/>
          <w:sz w:val="28"/>
          <w:szCs w:val="28"/>
        </w:rPr>
        <w:t xml:space="preserve">sẽ hỗ trợ nguồn vốn từ Quỹ quốc gia về việc làm để triển khai dự án với mức tối đa </w:t>
      </w:r>
      <w:r w:rsidR="00B50FFD" w:rsidRPr="00B50FFD">
        <w:rPr>
          <w:rFonts w:ascii="Times New Roman" w:hAnsi="Times New Roman"/>
          <w:sz w:val="28"/>
          <w:szCs w:val="28"/>
          <w:lang w:val="de-DE"/>
        </w:rPr>
        <w:t>1</w:t>
      </w:r>
      <w:r w:rsidR="00535F24" w:rsidRPr="00042BC6">
        <w:rPr>
          <w:rFonts w:ascii="Times New Roman" w:hAnsi="Times New Roman"/>
          <w:sz w:val="28"/>
          <w:szCs w:val="28"/>
        </w:rPr>
        <w:t>00 triệu đồng (Dự án phải đủ các điều kiện quy định để vay vốn).</w:t>
      </w:r>
    </w:p>
    <w:p w:rsidR="00886A6F" w:rsidRPr="00886A6F" w:rsidRDefault="00535F24" w:rsidP="007631DE">
      <w:pPr>
        <w:pStyle w:val="ListParagraph"/>
        <w:spacing w:before="120" w:after="120" w:line="240" w:lineRule="auto"/>
        <w:ind w:left="0" w:firstLine="567"/>
        <w:jc w:val="both"/>
        <w:rPr>
          <w:rFonts w:ascii="Times New Roman" w:hAnsi="Times New Roman"/>
          <w:color w:val="000000"/>
          <w:sz w:val="28"/>
          <w:szCs w:val="28"/>
          <w:lang w:val="vi-VN"/>
        </w:rPr>
      </w:pPr>
      <w:r w:rsidRPr="00886A6F">
        <w:rPr>
          <w:rFonts w:ascii="Times New Roman" w:hAnsi="Times New Roman"/>
          <w:color w:val="000000"/>
          <w:sz w:val="28"/>
          <w:szCs w:val="28"/>
          <w:bdr w:val="none" w:sz="0" w:space="0" w:color="auto" w:frame="1"/>
          <w:lang w:val="de-DE"/>
        </w:rPr>
        <w:t>-</w:t>
      </w:r>
      <w:r w:rsidR="00886A6F" w:rsidRPr="00886A6F">
        <w:rPr>
          <w:rFonts w:ascii="Times New Roman" w:hAnsi="Times New Roman"/>
          <w:color w:val="000000"/>
          <w:sz w:val="28"/>
          <w:szCs w:val="28"/>
          <w:lang w:val="vi-VN"/>
        </w:rPr>
        <w:t xml:space="preserve"> Ban tổ chức</w:t>
      </w:r>
      <w:r w:rsidR="00886A6F" w:rsidRPr="00886A6F">
        <w:rPr>
          <w:rFonts w:ascii="Times New Roman" w:hAnsi="Times New Roman"/>
          <w:sz w:val="28"/>
          <w:szCs w:val="28"/>
          <w:lang w:val="vi-VN"/>
        </w:rPr>
        <w:t xml:space="preserve"> sẽ phối hợp với Sở Khoa học và Công nghệ tỉnh, Hội doanh nhân trẻ, Câu lạc bộ đầu tư khởi nghiệp</w:t>
      </w:r>
      <w:r w:rsidR="00886A6F" w:rsidRPr="00886A6F">
        <w:rPr>
          <w:rFonts w:ascii="Times New Roman" w:hAnsi="Times New Roman"/>
          <w:color w:val="000000"/>
          <w:sz w:val="28"/>
          <w:szCs w:val="28"/>
          <w:lang w:val="vi-VN"/>
        </w:rPr>
        <w:t xml:space="preserve"> </w:t>
      </w:r>
      <w:r w:rsidR="00886A6F" w:rsidRPr="00886A6F">
        <w:rPr>
          <w:rFonts w:ascii="Times New Roman" w:hAnsi="Times New Roman"/>
          <w:color w:val="000000"/>
          <w:sz w:val="28"/>
          <w:szCs w:val="28"/>
          <w:bdr w:val="none" w:sz="0" w:space="0" w:color="auto" w:frame="1"/>
          <w:lang w:val="de-DE"/>
        </w:rPr>
        <w:t xml:space="preserve">sẽ lựa chọn các dự án có chất lượng </w:t>
      </w:r>
      <w:r w:rsidR="00886A6F" w:rsidRPr="00886A6F">
        <w:rPr>
          <w:rFonts w:ascii="Times New Roman" w:hAnsi="Times New Roman"/>
          <w:color w:val="000000"/>
          <w:sz w:val="28"/>
          <w:szCs w:val="28"/>
          <w:lang w:val="vi-VN"/>
        </w:rPr>
        <w:t>để hỗ trợ hướng dẫn pháp lý, kết nối thị trường, xây dựng thương hiệu đối với các đề án, ý tưởng đạt giải trong Hội thi; Hỗ trợ tiêu thụ sản phẩm trên địa bàn tỉnh và một số địa phương ngoài tỉnh.</w:t>
      </w:r>
      <w:bookmarkEnd w:id="11"/>
      <w:bookmarkEnd w:id="12"/>
    </w:p>
    <w:p w:rsidR="00B2617C" w:rsidRDefault="003A74D1" w:rsidP="007631DE">
      <w:pPr>
        <w:pStyle w:val="Heading10"/>
        <w:keepNext/>
        <w:keepLines/>
        <w:shd w:val="clear" w:color="auto" w:fill="auto"/>
        <w:tabs>
          <w:tab w:val="left" w:pos="1091"/>
        </w:tabs>
        <w:spacing w:before="120" w:after="120" w:line="240" w:lineRule="auto"/>
        <w:ind w:left="740" w:firstLine="0"/>
        <w:jc w:val="both"/>
      </w:pPr>
      <w:bookmarkStart w:id="13" w:name="bookmark18"/>
      <w:bookmarkStart w:id="14" w:name="bookmark19"/>
      <w:r w:rsidRPr="00496778">
        <w:rPr>
          <w:lang w:eastAsia="en-US" w:bidi="en-US"/>
        </w:rPr>
        <w:t>2</w:t>
      </w:r>
      <w:r w:rsidR="00B4637E" w:rsidRPr="00C26EC6">
        <w:rPr>
          <w:lang w:eastAsia="en-US" w:bidi="en-US"/>
        </w:rPr>
        <w:t xml:space="preserve">. </w:t>
      </w:r>
      <w:r w:rsidR="00F33F57" w:rsidRPr="00C26EC6">
        <w:rPr>
          <w:lang w:eastAsia="en-US" w:bidi="en-US"/>
        </w:rPr>
        <w:t xml:space="preserve">Trao </w:t>
      </w:r>
      <w:r w:rsidR="00F33F57">
        <w:t>giải</w:t>
      </w:r>
      <w:bookmarkEnd w:id="13"/>
      <w:bookmarkEnd w:id="14"/>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Tiền giải thưởng sẽ được chuyển khoản </w:t>
      </w:r>
      <w:r w:rsidRPr="004E331A">
        <w:rPr>
          <w:lang w:eastAsia="en-US" w:bidi="en-US"/>
        </w:rPr>
        <w:t xml:space="preserve">cho </w:t>
      </w:r>
      <w:r>
        <w:t xml:space="preserve">cá nhân hoặc đại diện nhóm tác giả </w:t>
      </w:r>
      <w:r w:rsidRPr="004E331A">
        <w:rPr>
          <w:lang w:eastAsia="en-US" w:bidi="en-US"/>
        </w:rPr>
        <w:t xml:space="preserve">trong </w:t>
      </w:r>
      <w:r>
        <w:t xml:space="preserve">vòng </w:t>
      </w:r>
      <w:r w:rsidRPr="004E331A">
        <w:rPr>
          <w:lang w:eastAsia="en-US" w:bidi="en-US"/>
        </w:rPr>
        <w:t xml:space="preserve">30 </w:t>
      </w:r>
      <w:r>
        <w:t xml:space="preserve">ngày làm việc </w:t>
      </w:r>
      <w:r w:rsidRPr="004E331A">
        <w:rPr>
          <w:lang w:eastAsia="en-US" w:bidi="en-US"/>
        </w:rPr>
        <w:t xml:space="preserve">sau khi </w:t>
      </w:r>
      <w:r>
        <w:t xml:space="preserve">Lễ </w:t>
      </w:r>
      <w:r w:rsidRPr="004E331A">
        <w:rPr>
          <w:lang w:eastAsia="en-US" w:bidi="en-US"/>
        </w:rPr>
        <w:t xml:space="preserve">trao </w:t>
      </w:r>
      <w:r>
        <w:t xml:space="preserve">giải được tổ chức. Ý tưởng đạt giải phải chịu trách nhiệm về khoản </w:t>
      </w:r>
      <w:r w:rsidRPr="004E331A">
        <w:rPr>
          <w:lang w:eastAsia="en-US" w:bidi="en-US"/>
        </w:rPr>
        <w:t xml:space="preserve">thu </w:t>
      </w:r>
      <w:r>
        <w:t xml:space="preserve">thuế </w:t>
      </w:r>
      <w:r w:rsidRPr="004E331A">
        <w:rPr>
          <w:lang w:eastAsia="en-US" w:bidi="en-US"/>
        </w:rPr>
        <w:t xml:space="preserve">thu </w:t>
      </w:r>
      <w:r>
        <w:t xml:space="preserve">nhập hoặc lệ phí liên </w:t>
      </w:r>
      <w:r w:rsidRPr="004E331A">
        <w:rPr>
          <w:lang w:eastAsia="en-US" w:bidi="en-US"/>
        </w:rPr>
        <w:t xml:space="preserve">quan </w:t>
      </w:r>
      <w:r>
        <w:t xml:space="preserve">đến giải thưởng (nếu có) </w:t>
      </w:r>
      <w:r w:rsidRPr="004E331A">
        <w:rPr>
          <w:lang w:eastAsia="en-US" w:bidi="en-US"/>
        </w:rPr>
        <w:t xml:space="preserve">theo quy </w:t>
      </w:r>
      <w:r>
        <w:t xml:space="preserve">định của pháp luật Việt </w:t>
      </w:r>
      <w:r w:rsidRPr="004E331A">
        <w:rPr>
          <w:lang w:eastAsia="en-US" w:bidi="en-US"/>
        </w:rPr>
        <w:t xml:space="preserve">Nam </w:t>
      </w:r>
      <w:r>
        <w:t>hiện hành.</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Tiền hỗ trợ triển </w:t>
      </w:r>
      <w:r w:rsidRPr="004E331A">
        <w:rPr>
          <w:lang w:eastAsia="en-US" w:bidi="en-US"/>
        </w:rPr>
        <w:t xml:space="preserve">khai </w:t>
      </w:r>
      <w:r>
        <w:t xml:space="preserve">dự án sẽ giải ngân </w:t>
      </w:r>
      <w:r w:rsidRPr="004E331A">
        <w:rPr>
          <w:lang w:eastAsia="en-US" w:bidi="en-US"/>
        </w:rPr>
        <w:t xml:space="preserve">theo </w:t>
      </w:r>
      <w:r>
        <w:t xml:space="preserve">tiến độ thỏa thuận giữa </w:t>
      </w:r>
      <w:r w:rsidRPr="004E331A">
        <w:rPr>
          <w:lang w:eastAsia="en-US" w:bidi="en-US"/>
        </w:rPr>
        <w:t xml:space="preserve">doanh </w:t>
      </w:r>
      <w:r>
        <w:t xml:space="preserve">nghiệp tài trợ </w:t>
      </w:r>
      <w:r w:rsidRPr="004E331A">
        <w:rPr>
          <w:lang w:eastAsia="en-US" w:bidi="en-US"/>
        </w:rPr>
        <w:t xml:space="preserve">kinh </w:t>
      </w:r>
      <w:r>
        <w:t xml:space="preserve">phí và nhóm tác giả dưới sự giám sát của </w:t>
      </w:r>
      <w:r w:rsidRPr="004E331A">
        <w:rPr>
          <w:lang w:eastAsia="en-US" w:bidi="en-US"/>
        </w:rPr>
        <w:t xml:space="preserve">Ban </w:t>
      </w:r>
      <w:r>
        <w:t>Tổ chức.</w:t>
      </w:r>
    </w:p>
    <w:p w:rsidR="00B2617C" w:rsidRDefault="003A74D1" w:rsidP="007631DE">
      <w:pPr>
        <w:pStyle w:val="Heading10"/>
        <w:keepNext/>
        <w:keepLines/>
        <w:shd w:val="clear" w:color="auto" w:fill="auto"/>
        <w:tabs>
          <w:tab w:val="left" w:pos="1128"/>
        </w:tabs>
        <w:spacing w:before="120" w:after="120" w:line="240" w:lineRule="auto"/>
        <w:ind w:left="740" w:firstLine="0"/>
        <w:jc w:val="both"/>
      </w:pPr>
      <w:bookmarkStart w:id="15" w:name="bookmark20"/>
      <w:bookmarkStart w:id="16" w:name="bookmark21"/>
      <w:r w:rsidRPr="00496778">
        <w:t>3</w:t>
      </w:r>
      <w:r w:rsidR="00B4637E" w:rsidRPr="00B4637E">
        <w:t xml:space="preserve">. </w:t>
      </w:r>
      <w:r w:rsidR="00F33F57">
        <w:t xml:space="preserve">Trách nhiệm của tác giả, nhóm tác giả dự </w:t>
      </w:r>
      <w:r w:rsidR="00F33F57" w:rsidRPr="004E331A">
        <w:rPr>
          <w:lang w:eastAsia="en-US" w:bidi="en-US"/>
        </w:rPr>
        <w:t>thi</w:t>
      </w:r>
      <w:bookmarkEnd w:id="15"/>
      <w:bookmarkEnd w:id="16"/>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Các thí </w:t>
      </w:r>
      <w:r w:rsidRPr="004E331A">
        <w:rPr>
          <w:lang w:eastAsia="en-US" w:bidi="en-US"/>
        </w:rPr>
        <w:t xml:space="preserve">sinh </w:t>
      </w:r>
      <w:r>
        <w:t xml:space="preserve">phải tuân thủ Thể lệ cuộc </w:t>
      </w:r>
      <w:r w:rsidRPr="004E331A">
        <w:rPr>
          <w:lang w:eastAsia="en-US" w:bidi="en-US"/>
        </w:rPr>
        <w:t xml:space="preserve">thi, trong </w:t>
      </w:r>
      <w:r>
        <w:t>đó phải đảm bảo:</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Sản phẩm dự </w:t>
      </w:r>
      <w:r w:rsidRPr="004E331A">
        <w:rPr>
          <w:lang w:eastAsia="en-US" w:bidi="en-US"/>
        </w:rPr>
        <w:t xml:space="preserve">thi </w:t>
      </w:r>
      <w:r>
        <w:t xml:space="preserve">không phải là đối tượng </w:t>
      </w:r>
      <w:r w:rsidRPr="004E331A">
        <w:rPr>
          <w:lang w:eastAsia="en-US" w:bidi="en-US"/>
        </w:rPr>
        <w:t xml:space="preserve">tranh </w:t>
      </w:r>
      <w:r>
        <w:t>chấp bản quyền tác giả.</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Sản phẩm dự </w:t>
      </w:r>
      <w:r w:rsidRPr="004E331A">
        <w:rPr>
          <w:lang w:eastAsia="en-US" w:bidi="en-US"/>
        </w:rPr>
        <w:t xml:space="preserve">thi </w:t>
      </w:r>
      <w:r>
        <w:t xml:space="preserve">chưa được sử dụng, </w:t>
      </w:r>
      <w:r w:rsidRPr="004E331A">
        <w:rPr>
          <w:lang w:eastAsia="en-US" w:bidi="en-US"/>
        </w:rPr>
        <w:t xml:space="preserve">cam </w:t>
      </w:r>
      <w:r>
        <w:t xml:space="preserve">kết không </w:t>
      </w:r>
      <w:r w:rsidRPr="004E331A">
        <w:rPr>
          <w:lang w:eastAsia="en-US" w:bidi="en-US"/>
        </w:rPr>
        <w:t xml:space="preserve">sao </w:t>
      </w:r>
      <w:r>
        <w:t xml:space="preserve">chép một phần </w:t>
      </w:r>
      <w:r w:rsidRPr="004E331A">
        <w:rPr>
          <w:lang w:eastAsia="en-US" w:bidi="en-US"/>
        </w:rPr>
        <w:t xml:space="preserve">hay </w:t>
      </w:r>
      <w:r>
        <w:t xml:space="preserve">toàn bộ hoặc </w:t>
      </w:r>
      <w:r w:rsidRPr="004E331A">
        <w:rPr>
          <w:lang w:eastAsia="en-US" w:bidi="en-US"/>
        </w:rPr>
        <w:t xml:space="preserve">vay </w:t>
      </w:r>
      <w:r>
        <w:t xml:space="preserve">mượn ý tưởng của những ý tưởng đã đưa vào sử dụng của các cá nhân, </w:t>
      </w:r>
      <w:r w:rsidRPr="004E331A">
        <w:rPr>
          <w:lang w:eastAsia="en-US" w:bidi="en-US"/>
        </w:rPr>
        <w:t xml:space="preserve">doanh </w:t>
      </w:r>
      <w:r>
        <w:t xml:space="preserve">nghiệp ở </w:t>
      </w:r>
      <w:r w:rsidRPr="004E331A">
        <w:rPr>
          <w:lang w:eastAsia="en-US" w:bidi="en-US"/>
        </w:rPr>
        <w:t xml:space="preserve">trong </w:t>
      </w:r>
      <w:r>
        <w:t xml:space="preserve">nước và nước ngoài. </w:t>
      </w:r>
      <w:r w:rsidRPr="004E331A">
        <w:rPr>
          <w:lang w:eastAsia="en-US" w:bidi="en-US"/>
        </w:rPr>
        <w:t xml:space="preserve">Trong </w:t>
      </w:r>
      <w:r>
        <w:t xml:space="preserve">thời </w:t>
      </w:r>
      <w:r w:rsidRPr="004E331A">
        <w:rPr>
          <w:lang w:eastAsia="en-US" w:bidi="en-US"/>
        </w:rPr>
        <w:t xml:space="preserve">gian </w:t>
      </w:r>
      <w:r>
        <w:t xml:space="preserve">diễn </w:t>
      </w:r>
      <w:r w:rsidRPr="004E331A">
        <w:rPr>
          <w:lang w:eastAsia="en-US" w:bidi="en-US"/>
        </w:rPr>
        <w:t xml:space="preserve">ra </w:t>
      </w:r>
      <w:r>
        <w:t xml:space="preserve">cuộc </w:t>
      </w:r>
      <w:r w:rsidRPr="004E331A">
        <w:rPr>
          <w:lang w:eastAsia="en-US" w:bidi="en-US"/>
        </w:rPr>
        <w:t xml:space="preserve">thi, </w:t>
      </w:r>
      <w:r>
        <w:t xml:space="preserve">các thí </w:t>
      </w:r>
      <w:r w:rsidRPr="004E331A">
        <w:rPr>
          <w:lang w:eastAsia="en-US" w:bidi="en-US"/>
        </w:rPr>
        <w:t xml:space="preserve">sinh </w:t>
      </w:r>
      <w:r>
        <w:t xml:space="preserve">không được sử dụng sản phẩm cuộc </w:t>
      </w:r>
      <w:r w:rsidRPr="004E331A">
        <w:rPr>
          <w:lang w:eastAsia="en-US" w:bidi="en-US"/>
        </w:rPr>
        <w:t xml:space="preserve">thi </w:t>
      </w:r>
      <w:r>
        <w:t xml:space="preserve">này để </w:t>
      </w:r>
      <w:r w:rsidRPr="004E331A">
        <w:rPr>
          <w:lang w:eastAsia="en-US" w:bidi="en-US"/>
        </w:rPr>
        <w:t xml:space="preserve">tham </w:t>
      </w:r>
      <w:r>
        <w:t xml:space="preserve">dự bất kỳ cuộc </w:t>
      </w:r>
      <w:r w:rsidRPr="004E331A">
        <w:rPr>
          <w:lang w:eastAsia="en-US" w:bidi="en-US"/>
        </w:rPr>
        <w:t xml:space="preserve">thi </w:t>
      </w:r>
      <w:r>
        <w:t>nào khác.</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Không sử dụng ý tưởng, đề án đã đoạt giải của các cuộc </w:t>
      </w:r>
      <w:r w:rsidRPr="004E331A">
        <w:rPr>
          <w:lang w:eastAsia="en-US" w:bidi="en-US"/>
        </w:rPr>
        <w:t xml:space="preserve">thi trong </w:t>
      </w:r>
      <w:r>
        <w:t xml:space="preserve">nước và quốc tế </w:t>
      </w:r>
      <w:r w:rsidRPr="004E331A">
        <w:rPr>
          <w:lang w:eastAsia="en-US" w:bidi="en-US"/>
        </w:rPr>
        <w:t xml:space="preserve">trong </w:t>
      </w:r>
      <w:r>
        <w:t xml:space="preserve">thời </w:t>
      </w:r>
      <w:r w:rsidRPr="004E331A">
        <w:rPr>
          <w:lang w:eastAsia="en-US" w:bidi="en-US"/>
        </w:rPr>
        <w:t xml:space="preserve">gian 05 </w:t>
      </w:r>
      <w:r>
        <w:t xml:space="preserve">năm gần nhất tính từ </w:t>
      </w:r>
      <w:r w:rsidRPr="004E331A">
        <w:rPr>
          <w:lang w:eastAsia="en-US" w:bidi="en-US"/>
        </w:rPr>
        <w:t xml:space="preserve">01/01/2020 </w:t>
      </w:r>
      <w:r>
        <w:t xml:space="preserve">trở về trước; không được sử dụng sản phẩm đã đoạt giải tại cuộc </w:t>
      </w:r>
      <w:r w:rsidRPr="004E331A">
        <w:rPr>
          <w:lang w:eastAsia="en-US" w:bidi="en-US"/>
        </w:rPr>
        <w:t xml:space="preserve">thi </w:t>
      </w:r>
      <w:r>
        <w:t xml:space="preserve">lần này vào bất kỳ cuộc </w:t>
      </w:r>
      <w:r w:rsidRPr="004E331A">
        <w:rPr>
          <w:lang w:eastAsia="en-US" w:bidi="en-US"/>
        </w:rPr>
        <w:lastRenderedPageBreak/>
        <w:t xml:space="preserve">thi </w:t>
      </w:r>
      <w:r>
        <w:t>nào khác có tính chất tương tự.</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Hội đồng tuyển chọn không trả lại bài dự </w:t>
      </w:r>
      <w:r w:rsidRPr="004E331A">
        <w:rPr>
          <w:lang w:eastAsia="en-US" w:bidi="en-US"/>
        </w:rPr>
        <w:t>thi.</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w:t>
      </w:r>
      <w:r>
        <w:t xml:space="preserve">Để rút khỏi cuộc </w:t>
      </w:r>
      <w:r w:rsidRPr="004E331A">
        <w:rPr>
          <w:lang w:eastAsia="en-US" w:bidi="en-US"/>
        </w:rPr>
        <w:t xml:space="preserve">thi, </w:t>
      </w:r>
      <w:r>
        <w:t xml:space="preserve">tác giả, nhóm tác giả dự </w:t>
      </w:r>
      <w:r w:rsidRPr="004E331A">
        <w:rPr>
          <w:lang w:eastAsia="en-US" w:bidi="en-US"/>
        </w:rPr>
        <w:t xml:space="preserve">thi </w:t>
      </w:r>
      <w:r>
        <w:t xml:space="preserve">phải thông báo với </w:t>
      </w:r>
      <w:r w:rsidRPr="004E331A">
        <w:rPr>
          <w:lang w:eastAsia="en-US" w:bidi="en-US"/>
        </w:rPr>
        <w:t xml:space="preserve">Ban </w:t>
      </w:r>
      <w:r>
        <w:t xml:space="preserve">tổ chức cuộc </w:t>
      </w:r>
      <w:r w:rsidRPr="004E331A">
        <w:rPr>
          <w:lang w:eastAsia="en-US" w:bidi="en-US"/>
        </w:rPr>
        <w:t xml:space="preserve">thi </w:t>
      </w:r>
      <w:r>
        <w:t xml:space="preserve">bằng văn bản trước thời </w:t>
      </w:r>
      <w:r w:rsidRPr="004E331A">
        <w:rPr>
          <w:lang w:eastAsia="en-US" w:bidi="en-US"/>
        </w:rPr>
        <w:t xml:space="preserve">gian </w:t>
      </w:r>
      <w:r>
        <w:t xml:space="preserve">hết hạn nộp bài dự </w:t>
      </w:r>
      <w:r w:rsidRPr="004E331A">
        <w:rPr>
          <w:lang w:eastAsia="en-US" w:bidi="en-US"/>
        </w:rPr>
        <w:t>thi.</w:t>
      </w:r>
    </w:p>
    <w:p w:rsidR="00B2617C" w:rsidRDefault="00F33F57" w:rsidP="007631DE">
      <w:pPr>
        <w:pStyle w:val="BodyText"/>
        <w:shd w:val="clear" w:color="auto" w:fill="auto"/>
        <w:spacing w:before="120" w:line="240" w:lineRule="auto"/>
        <w:ind w:firstLine="740"/>
        <w:jc w:val="both"/>
      </w:pPr>
      <w:r w:rsidRPr="004E331A">
        <w:rPr>
          <w:lang w:eastAsia="en-US" w:bidi="en-US"/>
        </w:rPr>
        <w:t xml:space="preserve">- Trong </w:t>
      </w:r>
      <w:r>
        <w:t xml:space="preserve">trường hợp, việc </w:t>
      </w:r>
      <w:r w:rsidRPr="004E331A">
        <w:rPr>
          <w:lang w:eastAsia="en-US" w:bidi="en-US"/>
        </w:rPr>
        <w:t xml:space="preserve">tranh </w:t>
      </w:r>
      <w:r>
        <w:t xml:space="preserve">chấp bản quyền tác giả phát </w:t>
      </w:r>
      <w:r w:rsidRPr="004E331A">
        <w:rPr>
          <w:lang w:eastAsia="en-US" w:bidi="en-US"/>
        </w:rPr>
        <w:t xml:space="preserve">sinh sau khi </w:t>
      </w:r>
      <w:r>
        <w:t xml:space="preserve">sản phẩm </w:t>
      </w:r>
      <w:r w:rsidRPr="004E331A">
        <w:rPr>
          <w:lang w:eastAsia="en-US" w:bidi="en-US"/>
        </w:rPr>
        <w:t xml:space="preserve">thi </w:t>
      </w:r>
      <w:r>
        <w:t xml:space="preserve">đoạt giải, đối tượng dự </w:t>
      </w:r>
      <w:r w:rsidRPr="004E331A">
        <w:rPr>
          <w:lang w:eastAsia="en-US" w:bidi="en-US"/>
        </w:rPr>
        <w:t xml:space="preserve">thi </w:t>
      </w:r>
      <w:r>
        <w:t>đó phải chịu hoàn toàn trách nhiệm trước pháp luật.</w:t>
      </w:r>
    </w:p>
    <w:p w:rsidR="00340DAA" w:rsidRPr="00340DAA" w:rsidRDefault="00F33F57" w:rsidP="007631DE">
      <w:pPr>
        <w:pStyle w:val="BodyText"/>
        <w:shd w:val="clear" w:color="auto" w:fill="auto"/>
        <w:spacing w:before="120" w:line="240" w:lineRule="auto"/>
        <w:ind w:firstLine="743"/>
        <w:jc w:val="both"/>
      </w:pPr>
      <w:r w:rsidRPr="004E331A">
        <w:rPr>
          <w:lang w:eastAsia="en-US" w:bidi="en-US"/>
        </w:rPr>
        <w:t xml:space="preserve">- </w:t>
      </w:r>
      <w:r>
        <w:t xml:space="preserve">Mọi </w:t>
      </w:r>
      <w:r w:rsidRPr="004E331A">
        <w:rPr>
          <w:lang w:eastAsia="en-US" w:bidi="en-US"/>
        </w:rPr>
        <w:t xml:space="preserve">chi </w:t>
      </w:r>
      <w:r>
        <w:t xml:space="preserve">phí </w:t>
      </w:r>
      <w:r w:rsidRPr="004E331A">
        <w:rPr>
          <w:lang w:eastAsia="en-US" w:bidi="en-US"/>
        </w:rPr>
        <w:t xml:space="preserve">hay </w:t>
      </w:r>
      <w:r>
        <w:t xml:space="preserve">các khoản nộp thuế liên </w:t>
      </w:r>
      <w:r w:rsidRPr="004E331A">
        <w:rPr>
          <w:lang w:eastAsia="en-US" w:bidi="en-US"/>
        </w:rPr>
        <w:t xml:space="preserve">quan </w:t>
      </w:r>
      <w:r>
        <w:t xml:space="preserve">đến giải thưởng được thực hiện </w:t>
      </w:r>
      <w:r w:rsidRPr="004E331A">
        <w:rPr>
          <w:lang w:eastAsia="en-US" w:bidi="en-US"/>
        </w:rPr>
        <w:t xml:space="preserve">theo quy </w:t>
      </w:r>
      <w:r>
        <w:t xml:space="preserve">định của pháp luật, </w:t>
      </w:r>
      <w:r w:rsidRPr="004E331A">
        <w:rPr>
          <w:lang w:eastAsia="en-US" w:bidi="en-US"/>
        </w:rPr>
        <w:t xml:space="preserve">do </w:t>
      </w:r>
      <w:r>
        <w:t>tác giả, nhóm tác giả đạt giải chịu trách nhiệm.</w:t>
      </w:r>
    </w:p>
    <w:p w:rsidR="00340DAA" w:rsidRPr="00496778" w:rsidRDefault="00340DAA" w:rsidP="007631DE">
      <w:pPr>
        <w:pStyle w:val="BodyText"/>
        <w:shd w:val="clear" w:color="auto" w:fill="auto"/>
        <w:spacing w:before="120" w:line="240" w:lineRule="auto"/>
        <w:ind w:firstLine="740"/>
        <w:jc w:val="both"/>
      </w:pPr>
      <w:r w:rsidRPr="00340DAA">
        <w:t xml:space="preserve">Trên đây là thể lệ </w:t>
      </w:r>
      <w:r w:rsidRPr="00340DAA">
        <w:rPr>
          <w:bCs/>
        </w:rPr>
        <w:t>Cuộc thi “Dự án khởi nghiệp sáng tạo thanh niên nông thôn tỉnh Cao Bằng” năm 2020</w:t>
      </w:r>
      <w:r w:rsidR="00496778" w:rsidRPr="00496778">
        <w:rPr>
          <w:bCs/>
        </w:rPr>
        <w:t>.</w:t>
      </w:r>
    </w:p>
    <w:p w:rsidR="000D5ADA" w:rsidRDefault="000D5ADA" w:rsidP="002E3012">
      <w:pPr>
        <w:jc w:val="both"/>
      </w:pPr>
      <w:r>
        <w:br w:type="page"/>
      </w:r>
    </w:p>
    <w:tbl>
      <w:tblPr>
        <w:tblW w:w="0" w:type="auto"/>
        <w:tblLook w:val="04A0" w:firstRow="1" w:lastRow="0" w:firstColumn="1" w:lastColumn="0" w:noHBand="0" w:noVBand="1"/>
      </w:tblPr>
      <w:tblGrid>
        <w:gridCol w:w="2375"/>
        <w:gridCol w:w="6906"/>
      </w:tblGrid>
      <w:tr w:rsidR="000D5ADA" w:rsidRPr="000D5ADA" w:rsidTr="005C2F83">
        <w:tc>
          <w:tcPr>
            <w:tcW w:w="2376" w:type="dxa"/>
            <w:shd w:val="clear" w:color="auto" w:fill="auto"/>
          </w:tcPr>
          <w:p w:rsidR="000D5ADA" w:rsidRPr="0024000B" w:rsidRDefault="00DC0A51" w:rsidP="002E3012">
            <w:pPr>
              <w:jc w:val="both"/>
              <w:rPr>
                <w:rFonts w:ascii="Times New Roman" w:hAnsi="Times New Roman" w:cs="Times New Roman"/>
                <w:i/>
                <w:sz w:val="28"/>
                <w:szCs w:val="28"/>
              </w:rPr>
            </w:pPr>
            <w:r w:rsidRPr="000D5ADA">
              <w:rPr>
                <w:rFonts w:ascii="Times New Roman" w:hAnsi="Times New Roman" w:cs="Times New Roman"/>
                <w:i/>
                <w:noProof/>
                <w:sz w:val="28"/>
                <w:szCs w:val="28"/>
                <w:lang w:val="en-US" w:eastAsia="en-US" w:bidi="ar-SA"/>
              </w:rPr>
              <w:lastRenderedPageBreak/>
              <mc:AlternateContent>
                <mc:Choice Requires="wps">
                  <w:drawing>
                    <wp:anchor distT="0" distB="0" distL="114300" distR="114300" simplePos="0" relativeHeight="251659264" behindDoc="0" locked="0" layoutInCell="1" allowOverlap="1" wp14:anchorId="38ABF9D2" wp14:editId="389BC8DA">
                      <wp:simplePos x="0" y="0"/>
                      <wp:positionH relativeFrom="column">
                        <wp:posOffset>15240</wp:posOffset>
                      </wp:positionH>
                      <wp:positionV relativeFrom="paragraph">
                        <wp:posOffset>882319</wp:posOffset>
                      </wp:positionV>
                      <wp:extent cx="5783580" cy="635"/>
                      <wp:effectExtent l="0" t="0" r="2667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2pt;margin-top:69.45pt;width:455.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"/>
                  </w:pict>
                </mc:Fallback>
              </mc:AlternateContent>
            </w:r>
            <w:r w:rsidRPr="000D5ADA">
              <w:rPr>
                <w:rFonts w:ascii="Times New Roman" w:hAnsi="Times New Roman" w:cs="Times New Roman"/>
                <w:noProof/>
                <w:sz w:val="28"/>
                <w:szCs w:val="28"/>
                <w:lang w:val="en-US" w:eastAsia="en-US" w:bidi="ar-SA"/>
              </w:rPr>
              <w:drawing>
                <wp:anchor distT="0" distB="0" distL="114300" distR="114300" simplePos="0" relativeHeight="251660288" behindDoc="1" locked="0" layoutInCell="1" allowOverlap="1" wp14:anchorId="4B752BAF" wp14:editId="6919C644">
                  <wp:simplePos x="0" y="0"/>
                  <wp:positionH relativeFrom="column">
                    <wp:posOffset>470535</wp:posOffset>
                  </wp:positionH>
                  <wp:positionV relativeFrom="paragraph">
                    <wp:posOffset>3175</wp:posOffset>
                  </wp:positionV>
                  <wp:extent cx="744220" cy="818515"/>
                  <wp:effectExtent l="0" t="0" r="0" b="635"/>
                  <wp:wrapThrough wrapText="bothSides">
                    <wp:wrapPolygon edited="0">
                      <wp:start x="0" y="0"/>
                      <wp:lineTo x="0" y="2011"/>
                      <wp:lineTo x="553" y="17092"/>
                      <wp:lineTo x="6082" y="21114"/>
                      <wp:lineTo x="7188" y="21114"/>
                      <wp:lineTo x="12717" y="21114"/>
                      <wp:lineTo x="13823" y="21114"/>
                      <wp:lineTo x="19352" y="17092"/>
                      <wp:lineTo x="21010" y="11562"/>
                      <wp:lineTo x="21010" y="2514"/>
                      <wp:lineTo x="18799" y="503"/>
                      <wp:lineTo x="12717" y="0"/>
                      <wp:lineTo x="0" y="0"/>
                    </wp:wrapPolygon>
                  </wp:wrapThrough>
                  <wp:docPr id="5" name="Picture 5" descr="442px-Huy_hiệu_Đoàn_TNCS_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2px-Huy_hiệu_Đoàn_TNCS_H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1" w:type="dxa"/>
            <w:shd w:val="clear" w:color="auto" w:fill="auto"/>
          </w:tcPr>
          <w:p w:rsidR="000D5ADA" w:rsidRPr="0024000B" w:rsidRDefault="000D5ADA" w:rsidP="002E3012">
            <w:pPr>
              <w:tabs>
                <w:tab w:val="left" w:pos="4908"/>
              </w:tabs>
              <w:jc w:val="both"/>
              <w:rPr>
                <w:rFonts w:ascii="Times New Roman" w:hAnsi="Times New Roman" w:cs="Times New Roman"/>
                <w:b/>
                <w:i/>
                <w:sz w:val="28"/>
                <w:szCs w:val="28"/>
              </w:rPr>
            </w:pPr>
          </w:p>
          <w:p w:rsidR="000D5ADA" w:rsidRPr="0024000B" w:rsidRDefault="000D5ADA" w:rsidP="002E3012">
            <w:pPr>
              <w:jc w:val="both"/>
              <w:rPr>
                <w:rFonts w:ascii="Times New Roman" w:hAnsi="Times New Roman" w:cs="Times New Roman"/>
                <w:b/>
                <w:i/>
                <w:sz w:val="28"/>
                <w:szCs w:val="28"/>
              </w:rPr>
            </w:pPr>
            <w:r w:rsidRPr="0024000B">
              <w:rPr>
                <w:rFonts w:ascii="Times New Roman" w:hAnsi="Times New Roman" w:cs="Times New Roman"/>
                <w:b/>
                <w:i/>
                <w:sz w:val="28"/>
                <w:szCs w:val="28"/>
              </w:rPr>
              <w:t>CUỘC THI</w:t>
            </w:r>
          </w:p>
          <w:p w:rsidR="000D5ADA" w:rsidRPr="0024000B" w:rsidRDefault="000D5ADA" w:rsidP="002E3012">
            <w:pPr>
              <w:jc w:val="both"/>
              <w:rPr>
                <w:rFonts w:ascii="Times New Roman" w:hAnsi="Times New Roman" w:cs="Times New Roman"/>
                <w:b/>
                <w:i/>
                <w:sz w:val="28"/>
                <w:szCs w:val="28"/>
              </w:rPr>
            </w:pPr>
            <w:r w:rsidRPr="0024000B">
              <w:rPr>
                <w:rFonts w:ascii="Times New Roman" w:hAnsi="Times New Roman" w:cs="Times New Roman"/>
                <w:b/>
                <w:i/>
                <w:sz w:val="28"/>
                <w:szCs w:val="28"/>
              </w:rPr>
              <w:t>“</w:t>
            </w:r>
            <w:r w:rsidR="00F70310" w:rsidRPr="0024000B">
              <w:rPr>
                <w:rFonts w:ascii="Times New Roman" w:hAnsi="Times New Roman" w:cs="Times New Roman"/>
                <w:b/>
                <w:i/>
                <w:sz w:val="28"/>
                <w:szCs w:val="28"/>
              </w:rPr>
              <w:t>DỰ ÁN KHỞI NGHIỆP SÁNG TẠO THANH NIÊN NÔNG THÔN NĂM 2020</w:t>
            </w:r>
            <w:r w:rsidRPr="0024000B">
              <w:rPr>
                <w:rFonts w:ascii="Times New Roman" w:hAnsi="Times New Roman" w:cs="Times New Roman"/>
                <w:b/>
                <w:i/>
                <w:sz w:val="28"/>
                <w:szCs w:val="28"/>
              </w:rPr>
              <w:t>”</w:t>
            </w:r>
          </w:p>
          <w:p w:rsidR="000D5ADA" w:rsidRPr="0024000B" w:rsidRDefault="000D5ADA" w:rsidP="002E3012">
            <w:pPr>
              <w:jc w:val="both"/>
              <w:rPr>
                <w:rFonts w:ascii="Times New Roman" w:hAnsi="Times New Roman" w:cs="Times New Roman"/>
                <w:i/>
                <w:sz w:val="28"/>
                <w:szCs w:val="28"/>
              </w:rPr>
            </w:pPr>
          </w:p>
        </w:tc>
      </w:tr>
    </w:tbl>
    <w:p w:rsidR="000D5ADA" w:rsidRPr="0024000B" w:rsidRDefault="000D5ADA" w:rsidP="002E3012">
      <w:pPr>
        <w:jc w:val="both"/>
        <w:rPr>
          <w:rFonts w:ascii="Times New Roman" w:hAnsi="Times New Roman" w:cs="Times New Roman"/>
          <w:b/>
          <w:i/>
          <w:sz w:val="28"/>
          <w:szCs w:val="28"/>
        </w:rPr>
      </w:pPr>
      <w:r w:rsidRPr="0024000B">
        <w:rPr>
          <w:rFonts w:ascii="Times New Roman" w:hAnsi="Times New Roman" w:cs="Times New Roman"/>
          <w:b/>
          <w:i/>
          <w:sz w:val="28"/>
          <w:szCs w:val="28"/>
        </w:rPr>
        <w:t>PHIẾU ĐĂNG KÝ DỰ THI</w:t>
      </w:r>
    </w:p>
    <w:p w:rsidR="000D5ADA" w:rsidRPr="0024000B" w:rsidRDefault="000D5ADA" w:rsidP="002E3012">
      <w:pPr>
        <w:jc w:val="both"/>
        <w:rPr>
          <w:rFonts w:ascii="Times New Roman" w:hAnsi="Times New Roman" w:cs="Times New Roman"/>
          <w:sz w:val="28"/>
          <w:szCs w:val="28"/>
        </w:rPr>
      </w:pPr>
      <w:r w:rsidRPr="0024000B">
        <w:rPr>
          <w:rFonts w:ascii="Times New Roman" w:hAnsi="Times New Roman" w:cs="Times New Roman"/>
          <w:sz w:val="28"/>
          <w:szCs w:val="28"/>
        </w:rPr>
        <w:t>(Mẫ</w:t>
      </w:r>
      <w:r w:rsidR="00D960CC" w:rsidRPr="0024000B">
        <w:rPr>
          <w:rFonts w:ascii="Times New Roman" w:hAnsi="Times New Roman" w:cs="Times New Roman"/>
          <w:sz w:val="28"/>
          <w:szCs w:val="28"/>
        </w:rPr>
        <w:t>u đăng ký cá nhân)</w:t>
      </w:r>
    </w:p>
    <w:p w:rsidR="000D5ADA" w:rsidRPr="0024000B" w:rsidRDefault="000D5ADA" w:rsidP="002E3012">
      <w:pPr>
        <w:spacing w:line="360" w:lineRule="auto"/>
        <w:jc w:val="both"/>
        <w:rPr>
          <w:rFonts w:ascii="Times New Roman" w:hAnsi="Times New Roman" w:cs="Times New Roman"/>
          <w:b/>
          <w:i/>
          <w:sz w:val="28"/>
          <w:szCs w:val="28"/>
        </w:rPr>
      </w:pPr>
      <w:r w:rsidRPr="0024000B">
        <w:rPr>
          <w:rFonts w:ascii="Times New Roman" w:hAnsi="Times New Roman" w:cs="Times New Roman"/>
          <w:b/>
          <w:i/>
          <w:sz w:val="28"/>
          <w:szCs w:val="28"/>
        </w:rPr>
        <w:t>I. Thông tin tác giả</w:t>
      </w:r>
    </w:p>
    <w:p w:rsidR="000D5ADA" w:rsidRPr="0024000B" w:rsidRDefault="000D5ADA"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Họ và tên:…………………………………………………………………………</w:t>
      </w:r>
    </w:p>
    <w:p w:rsidR="000D5ADA" w:rsidRPr="0024000B" w:rsidRDefault="000D5ADA"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Ngày</w:t>
      </w:r>
      <w:r w:rsidR="005A2341" w:rsidRPr="0024000B">
        <w:rPr>
          <w:rFonts w:ascii="Times New Roman" w:hAnsi="Times New Roman" w:cs="Times New Roman"/>
          <w:i/>
          <w:sz w:val="28"/>
          <w:szCs w:val="28"/>
        </w:rPr>
        <w:t>, tháng, năm</w:t>
      </w:r>
      <w:r w:rsidRPr="0024000B">
        <w:rPr>
          <w:rFonts w:ascii="Times New Roman" w:hAnsi="Times New Roman" w:cs="Times New Roman"/>
          <w:i/>
          <w:sz w:val="28"/>
          <w:szCs w:val="28"/>
        </w:rPr>
        <w:t xml:space="preserve"> sinh: …………………………………………………………..</w:t>
      </w:r>
    </w:p>
    <w:p w:rsidR="003648A2" w:rsidRPr="0024000B" w:rsidRDefault="003648A2"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Huyện, Thành phố: ......................................................................................</w:t>
      </w:r>
    </w:p>
    <w:p w:rsidR="000D5ADA" w:rsidRPr="0024000B" w:rsidRDefault="000D5ADA"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Số CMND:</w:t>
      </w:r>
      <w:r w:rsidRPr="0024000B">
        <w:rPr>
          <w:rFonts w:ascii="Times New Roman" w:hAnsi="Times New Roman" w:cs="Times New Roman"/>
          <w:i/>
          <w:sz w:val="28"/>
          <w:szCs w:val="28"/>
        </w:rPr>
        <w:tab/>
        <w:t>……………….Ngày cấp: ……………….Nơi cấp:………………...</w:t>
      </w:r>
    </w:p>
    <w:p w:rsidR="00E520C6" w:rsidRPr="0024000B" w:rsidRDefault="00E520C6"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Dân tộc: .....................</w:t>
      </w:r>
      <w:r w:rsidR="00DA65BD" w:rsidRPr="0024000B">
        <w:rPr>
          <w:rFonts w:ascii="Times New Roman" w:hAnsi="Times New Roman" w:cs="Times New Roman"/>
          <w:i/>
          <w:sz w:val="28"/>
          <w:szCs w:val="28"/>
        </w:rPr>
        <w:t>............................. Giới tính: .....................................</w:t>
      </w:r>
    </w:p>
    <w:p w:rsidR="000D5ADA" w:rsidRPr="0024000B" w:rsidRDefault="000D5ADA"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Địa chỉ:……………………………………………………………………………</w:t>
      </w:r>
    </w:p>
    <w:p w:rsidR="000D5ADA" w:rsidRPr="0024000B" w:rsidRDefault="000D5ADA"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Điện thoại:</w:t>
      </w:r>
      <w:r w:rsidRPr="0024000B">
        <w:rPr>
          <w:rFonts w:ascii="Times New Roman" w:hAnsi="Times New Roman" w:cs="Times New Roman"/>
          <w:i/>
          <w:sz w:val="28"/>
          <w:szCs w:val="28"/>
        </w:rPr>
        <w:tab/>
        <w:t>…………………………Email:……………………………………..</w:t>
      </w:r>
    </w:p>
    <w:p w:rsidR="000D5ADA" w:rsidRPr="0024000B" w:rsidRDefault="000D5ADA" w:rsidP="002E3012">
      <w:pPr>
        <w:spacing w:line="360" w:lineRule="auto"/>
        <w:jc w:val="both"/>
        <w:rPr>
          <w:rFonts w:ascii="Times New Roman" w:hAnsi="Times New Roman" w:cs="Times New Roman"/>
          <w:b/>
          <w:i/>
          <w:sz w:val="28"/>
          <w:szCs w:val="28"/>
        </w:rPr>
      </w:pPr>
      <w:r w:rsidRPr="0024000B">
        <w:rPr>
          <w:rFonts w:ascii="Times New Roman" w:hAnsi="Times New Roman" w:cs="Times New Roman"/>
          <w:b/>
          <w:i/>
          <w:sz w:val="28"/>
          <w:szCs w:val="28"/>
        </w:rPr>
        <w:t>II. Thông tin ý tưởng, đề án</w:t>
      </w:r>
    </w:p>
    <w:p w:rsidR="000D5ADA" w:rsidRPr="0024000B" w:rsidRDefault="000D5ADA"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Tên ý tưởng, đề án: ……………………………………………………………………………………</w:t>
      </w:r>
    </w:p>
    <w:p w:rsidR="000D5ADA" w:rsidRPr="0024000B" w:rsidRDefault="000D5ADA"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w:t>
      </w:r>
    </w:p>
    <w:p w:rsidR="00C30FC6" w:rsidRPr="0024000B" w:rsidRDefault="00C30FC6"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Địa chỉ kinh doanh thực tế (nếu có): .............................................................</w:t>
      </w:r>
    </w:p>
    <w:p w:rsidR="00C30FC6" w:rsidRPr="0024000B" w:rsidRDefault="00C30FC6"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Số giấy phép đăng ký kinh doang (nếu có): ..................................................</w:t>
      </w:r>
    </w:p>
    <w:p w:rsidR="000D5ADA" w:rsidRPr="0024000B" w:rsidRDefault="000D5ADA" w:rsidP="002E3012">
      <w:pPr>
        <w:spacing w:line="360" w:lineRule="auto"/>
        <w:jc w:val="both"/>
        <w:rPr>
          <w:rFonts w:ascii="Times New Roman" w:hAnsi="Times New Roman" w:cs="Times New Roman"/>
          <w:i/>
          <w:sz w:val="28"/>
          <w:szCs w:val="28"/>
        </w:rPr>
      </w:pPr>
      <w:r w:rsidRPr="0024000B">
        <w:rPr>
          <w:rFonts w:ascii="Times New Roman" w:hAnsi="Times New Roman" w:cs="Times New Roman"/>
          <w:i/>
          <w:sz w:val="28"/>
          <w:szCs w:val="28"/>
        </w:rPr>
        <w:t>Loại hình ý tưởng, đề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74"/>
        <w:gridCol w:w="438"/>
      </w:tblGrid>
      <w:tr w:rsidR="000D5ADA" w:rsidRPr="00D960CC" w:rsidTr="005C2F83">
        <w:tc>
          <w:tcPr>
            <w:tcW w:w="817" w:type="dxa"/>
            <w:tcBorders>
              <w:top w:val="nil"/>
              <w:left w:val="nil"/>
              <w:bottom w:val="nil"/>
              <w:right w:val="nil"/>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1</w:t>
            </w:r>
          </w:p>
        </w:tc>
        <w:tc>
          <w:tcPr>
            <w:tcW w:w="5374" w:type="dxa"/>
            <w:tcBorders>
              <w:top w:val="nil"/>
              <w:left w:val="nil"/>
              <w:bottom w:val="nil"/>
              <w:righ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Trồng trọt</w:t>
            </w:r>
          </w:p>
        </w:tc>
        <w:tc>
          <w:tcPr>
            <w:tcW w:w="438" w:type="dxa"/>
            <w:tcBorders>
              <w:lef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p>
        </w:tc>
      </w:tr>
      <w:tr w:rsidR="000D5ADA" w:rsidRPr="00D960CC" w:rsidTr="005C2F83">
        <w:tc>
          <w:tcPr>
            <w:tcW w:w="817" w:type="dxa"/>
            <w:tcBorders>
              <w:top w:val="nil"/>
              <w:left w:val="nil"/>
              <w:bottom w:val="nil"/>
              <w:right w:val="nil"/>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2</w:t>
            </w:r>
          </w:p>
        </w:tc>
        <w:tc>
          <w:tcPr>
            <w:tcW w:w="5374" w:type="dxa"/>
            <w:tcBorders>
              <w:top w:val="nil"/>
              <w:left w:val="nil"/>
              <w:bottom w:val="nil"/>
              <w:righ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Chăn nuôi</w:t>
            </w:r>
          </w:p>
        </w:tc>
        <w:tc>
          <w:tcPr>
            <w:tcW w:w="438" w:type="dxa"/>
            <w:tcBorders>
              <w:lef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p>
        </w:tc>
      </w:tr>
      <w:tr w:rsidR="000D5ADA" w:rsidRPr="00D960CC" w:rsidTr="005C2F83">
        <w:tc>
          <w:tcPr>
            <w:tcW w:w="817" w:type="dxa"/>
            <w:tcBorders>
              <w:top w:val="nil"/>
              <w:left w:val="nil"/>
              <w:bottom w:val="nil"/>
              <w:right w:val="nil"/>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3</w:t>
            </w:r>
          </w:p>
        </w:tc>
        <w:tc>
          <w:tcPr>
            <w:tcW w:w="5374" w:type="dxa"/>
            <w:tcBorders>
              <w:top w:val="nil"/>
              <w:left w:val="nil"/>
              <w:bottom w:val="nil"/>
              <w:righ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Thủy, hải sản</w:t>
            </w:r>
          </w:p>
        </w:tc>
        <w:tc>
          <w:tcPr>
            <w:tcW w:w="438" w:type="dxa"/>
            <w:tcBorders>
              <w:lef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p>
        </w:tc>
      </w:tr>
      <w:tr w:rsidR="000D5ADA" w:rsidRPr="00D960CC" w:rsidTr="005C2F83">
        <w:tc>
          <w:tcPr>
            <w:tcW w:w="817" w:type="dxa"/>
            <w:tcBorders>
              <w:top w:val="nil"/>
              <w:left w:val="nil"/>
              <w:bottom w:val="nil"/>
              <w:right w:val="nil"/>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4</w:t>
            </w:r>
          </w:p>
        </w:tc>
        <w:tc>
          <w:tcPr>
            <w:tcW w:w="5374" w:type="dxa"/>
            <w:tcBorders>
              <w:top w:val="nil"/>
              <w:left w:val="nil"/>
              <w:bottom w:val="nil"/>
              <w:righ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Chế biến</w:t>
            </w:r>
          </w:p>
        </w:tc>
        <w:tc>
          <w:tcPr>
            <w:tcW w:w="438" w:type="dxa"/>
            <w:tcBorders>
              <w:lef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p>
        </w:tc>
      </w:tr>
      <w:tr w:rsidR="000D5ADA" w:rsidRPr="00D960CC" w:rsidTr="005C2F83">
        <w:tc>
          <w:tcPr>
            <w:tcW w:w="817" w:type="dxa"/>
            <w:tcBorders>
              <w:top w:val="nil"/>
              <w:left w:val="nil"/>
              <w:bottom w:val="nil"/>
              <w:right w:val="nil"/>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5</w:t>
            </w:r>
          </w:p>
        </w:tc>
        <w:tc>
          <w:tcPr>
            <w:tcW w:w="5374" w:type="dxa"/>
            <w:tcBorders>
              <w:top w:val="nil"/>
              <w:left w:val="nil"/>
              <w:bottom w:val="nil"/>
              <w:righ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Làng nghề</w:t>
            </w:r>
          </w:p>
        </w:tc>
        <w:tc>
          <w:tcPr>
            <w:tcW w:w="438" w:type="dxa"/>
            <w:tcBorders>
              <w:lef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p>
        </w:tc>
      </w:tr>
      <w:tr w:rsidR="000D5ADA" w:rsidRPr="00D960CC" w:rsidTr="005C2F83">
        <w:tc>
          <w:tcPr>
            <w:tcW w:w="817" w:type="dxa"/>
            <w:tcBorders>
              <w:top w:val="nil"/>
              <w:left w:val="nil"/>
              <w:bottom w:val="nil"/>
              <w:right w:val="nil"/>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6</w:t>
            </w:r>
          </w:p>
        </w:tc>
        <w:tc>
          <w:tcPr>
            <w:tcW w:w="5374" w:type="dxa"/>
            <w:tcBorders>
              <w:top w:val="nil"/>
              <w:left w:val="nil"/>
              <w:bottom w:val="nil"/>
              <w:righ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Dịch vụ nông nghiệp</w:t>
            </w:r>
          </w:p>
        </w:tc>
        <w:tc>
          <w:tcPr>
            <w:tcW w:w="438" w:type="dxa"/>
            <w:tcBorders>
              <w:lef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p>
        </w:tc>
      </w:tr>
      <w:tr w:rsidR="00BC28DC" w:rsidRPr="00D960CC" w:rsidTr="00D37D7C">
        <w:trPr>
          <w:trHeight w:val="300"/>
        </w:trPr>
        <w:tc>
          <w:tcPr>
            <w:tcW w:w="817" w:type="dxa"/>
            <w:vMerge w:val="restart"/>
            <w:tcBorders>
              <w:top w:val="nil"/>
              <w:left w:val="nil"/>
              <w:right w:val="nil"/>
            </w:tcBorders>
            <w:shd w:val="clear" w:color="auto" w:fill="auto"/>
          </w:tcPr>
          <w:p w:rsidR="00BC28DC" w:rsidRPr="00D960CC" w:rsidRDefault="00BC28DC"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7</w:t>
            </w:r>
          </w:p>
          <w:p w:rsidR="00BC28DC" w:rsidRPr="00D960CC" w:rsidRDefault="00BC28DC"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8</w:t>
            </w:r>
          </w:p>
          <w:p w:rsidR="00BC28DC" w:rsidRPr="00D960CC" w:rsidRDefault="00BC28DC"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9</w:t>
            </w:r>
          </w:p>
        </w:tc>
        <w:tc>
          <w:tcPr>
            <w:tcW w:w="5374" w:type="dxa"/>
            <w:vMerge w:val="restart"/>
            <w:tcBorders>
              <w:top w:val="nil"/>
              <w:left w:val="nil"/>
              <w:right w:val="single" w:sz="4" w:space="0" w:color="auto"/>
            </w:tcBorders>
            <w:shd w:val="clear" w:color="auto" w:fill="auto"/>
          </w:tcPr>
          <w:p w:rsidR="00BC28DC" w:rsidRPr="00D960CC" w:rsidRDefault="00BC28DC"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Sáng chế nông nghiệp</w:t>
            </w:r>
          </w:p>
          <w:p w:rsidR="00BC28DC" w:rsidRPr="00D960CC" w:rsidRDefault="00BC28DC"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Du lịch nông nghiệp/ sinh thái/ cộng đồng</w:t>
            </w:r>
          </w:p>
          <w:p w:rsidR="00BC28DC" w:rsidRPr="00D960CC" w:rsidRDefault="00BC28DC"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Kinh doanh thương mại nông nghiệp 4.0</w:t>
            </w:r>
          </w:p>
        </w:tc>
        <w:tc>
          <w:tcPr>
            <w:tcW w:w="438" w:type="dxa"/>
            <w:tcBorders>
              <w:left w:val="single" w:sz="4" w:space="0" w:color="auto"/>
            </w:tcBorders>
            <w:shd w:val="clear" w:color="auto" w:fill="auto"/>
          </w:tcPr>
          <w:p w:rsidR="00BC28DC" w:rsidRPr="00D960CC" w:rsidRDefault="00BC28DC" w:rsidP="002E3012">
            <w:pPr>
              <w:jc w:val="both"/>
              <w:rPr>
                <w:rFonts w:ascii="Times New Roman" w:hAnsi="Times New Roman" w:cs="Times New Roman"/>
                <w:i/>
                <w:sz w:val="28"/>
                <w:szCs w:val="28"/>
                <w:lang w:val="en-US"/>
              </w:rPr>
            </w:pPr>
          </w:p>
        </w:tc>
      </w:tr>
      <w:tr w:rsidR="00BC28DC" w:rsidRPr="00D960CC" w:rsidTr="00D25D38">
        <w:trPr>
          <w:trHeight w:val="300"/>
        </w:trPr>
        <w:tc>
          <w:tcPr>
            <w:tcW w:w="817" w:type="dxa"/>
            <w:vMerge/>
            <w:tcBorders>
              <w:left w:val="nil"/>
              <w:right w:val="nil"/>
            </w:tcBorders>
            <w:shd w:val="clear" w:color="auto" w:fill="auto"/>
          </w:tcPr>
          <w:p w:rsidR="00BC28DC" w:rsidRPr="00D960CC" w:rsidRDefault="00BC28DC" w:rsidP="002E3012">
            <w:pPr>
              <w:jc w:val="both"/>
              <w:rPr>
                <w:rFonts w:ascii="Times New Roman" w:hAnsi="Times New Roman" w:cs="Times New Roman"/>
                <w:i/>
                <w:sz w:val="28"/>
                <w:szCs w:val="28"/>
                <w:lang w:val="en-US"/>
              </w:rPr>
            </w:pPr>
          </w:p>
        </w:tc>
        <w:tc>
          <w:tcPr>
            <w:tcW w:w="5374" w:type="dxa"/>
            <w:vMerge/>
            <w:tcBorders>
              <w:left w:val="nil"/>
              <w:right w:val="single" w:sz="4" w:space="0" w:color="auto"/>
            </w:tcBorders>
            <w:shd w:val="clear" w:color="auto" w:fill="auto"/>
          </w:tcPr>
          <w:p w:rsidR="00BC28DC" w:rsidRPr="00D960CC" w:rsidRDefault="00BC28DC" w:rsidP="002E3012">
            <w:pPr>
              <w:jc w:val="both"/>
              <w:rPr>
                <w:rFonts w:ascii="Times New Roman" w:hAnsi="Times New Roman" w:cs="Times New Roman"/>
                <w:i/>
                <w:sz w:val="28"/>
                <w:szCs w:val="28"/>
                <w:lang w:val="en-US"/>
              </w:rPr>
            </w:pPr>
          </w:p>
        </w:tc>
        <w:tc>
          <w:tcPr>
            <w:tcW w:w="438" w:type="dxa"/>
            <w:tcBorders>
              <w:left w:val="single" w:sz="4" w:space="0" w:color="auto"/>
            </w:tcBorders>
            <w:shd w:val="clear" w:color="auto" w:fill="auto"/>
          </w:tcPr>
          <w:p w:rsidR="00BC28DC" w:rsidRPr="00D960CC" w:rsidRDefault="00BC28DC" w:rsidP="002E3012">
            <w:pPr>
              <w:jc w:val="both"/>
              <w:rPr>
                <w:rFonts w:ascii="Times New Roman" w:hAnsi="Times New Roman" w:cs="Times New Roman"/>
                <w:i/>
                <w:sz w:val="28"/>
                <w:szCs w:val="28"/>
                <w:lang w:val="en-US"/>
              </w:rPr>
            </w:pPr>
          </w:p>
        </w:tc>
      </w:tr>
      <w:tr w:rsidR="00BC28DC" w:rsidRPr="00D960CC" w:rsidTr="00D37D7C">
        <w:trPr>
          <w:trHeight w:val="351"/>
        </w:trPr>
        <w:tc>
          <w:tcPr>
            <w:tcW w:w="817" w:type="dxa"/>
            <w:vMerge/>
            <w:tcBorders>
              <w:left w:val="nil"/>
              <w:bottom w:val="nil"/>
              <w:right w:val="nil"/>
            </w:tcBorders>
            <w:shd w:val="clear" w:color="auto" w:fill="auto"/>
          </w:tcPr>
          <w:p w:rsidR="00BC28DC" w:rsidRPr="00D960CC" w:rsidRDefault="00BC28DC" w:rsidP="002E3012">
            <w:pPr>
              <w:jc w:val="both"/>
              <w:rPr>
                <w:rFonts w:ascii="Times New Roman" w:hAnsi="Times New Roman" w:cs="Times New Roman"/>
                <w:i/>
                <w:sz w:val="28"/>
                <w:szCs w:val="28"/>
                <w:lang w:val="en-US"/>
              </w:rPr>
            </w:pPr>
          </w:p>
        </w:tc>
        <w:tc>
          <w:tcPr>
            <w:tcW w:w="5374" w:type="dxa"/>
            <w:vMerge/>
            <w:tcBorders>
              <w:left w:val="nil"/>
              <w:bottom w:val="nil"/>
              <w:right w:val="single" w:sz="4" w:space="0" w:color="auto"/>
            </w:tcBorders>
            <w:shd w:val="clear" w:color="auto" w:fill="auto"/>
          </w:tcPr>
          <w:p w:rsidR="00BC28DC" w:rsidRPr="00D960CC" w:rsidRDefault="00BC28DC" w:rsidP="002E3012">
            <w:pPr>
              <w:jc w:val="both"/>
              <w:rPr>
                <w:rFonts w:ascii="Times New Roman" w:hAnsi="Times New Roman" w:cs="Times New Roman"/>
                <w:i/>
                <w:sz w:val="28"/>
                <w:szCs w:val="28"/>
                <w:lang w:val="en-US"/>
              </w:rPr>
            </w:pPr>
          </w:p>
        </w:tc>
        <w:tc>
          <w:tcPr>
            <w:tcW w:w="438" w:type="dxa"/>
            <w:tcBorders>
              <w:left w:val="single" w:sz="4" w:space="0" w:color="auto"/>
            </w:tcBorders>
            <w:shd w:val="clear" w:color="auto" w:fill="auto"/>
          </w:tcPr>
          <w:p w:rsidR="00BC28DC" w:rsidRPr="00D960CC" w:rsidRDefault="00BC28DC" w:rsidP="002E3012">
            <w:pPr>
              <w:jc w:val="both"/>
              <w:rPr>
                <w:rFonts w:ascii="Times New Roman" w:hAnsi="Times New Roman" w:cs="Times New Roman"/>
                <w:i/>
                <w:sz w:val="28"/>
                <w:szCs w:val="28"/>
                <w:lang w:val="en-US"/>
              </w:rPr>
            </w:pPr>
          </w:p>
        </w:tc>
      </w:tr>
      <w:tr w:rsidR="000D5ADA" w:rsidRPr="00D960CC" w:rsidTr="005C2F83">
        <w:tc>
          <w:tcPr>
            <w:tcW w:w="817" w:type="dxa"/>
            <w:tcBorders>
              <w:top w:val="nil"/>
              <w:left w:val="nil"/>
              <w:bottom w:val="nil"/>
              <w:right w:val="nil"/>
            </w:tcBorders>
            <w:shd w:val="clear" w:color="auto" w:fill="auto"/>
          </w:tcPr>
          <w:p w:rsidR="000D5ADA" w:rsidRPr="00D960CC" w:rsidRDefault="0001239F"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10</w:t>
            </w:r>
          </w:p>
        </w:tc>
        <w:tc>
          <w:tcPr>
            <w:tcW w:w="5374" w:type="dxa"/>
            <w:tcBorders>
              <w:top w:val="nil"/>
              <w:left w:val="nil"/>
              <w:bottom w:val="nil"/>
              <w:righ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Khác (ghi rõ: ………………………….)</w:t>
            </w:r>
          </w:p>
        </w:tc>
        <w:tc>
          <w:tcPr>
            <w:tcW w:w="438" w:type="dxa"/>
            <w:tcBorders>
              <w:left w:val="single" w:sz="4" w:space="0" w:color="auto"/>
            </w:tcBorders>
            <w:shd w:val="clear" w:color="auto" w:fill="auto"/>
          </w:tcPr>
          <w:p w:rsidR="000D5ADA" w:rsidRPr="00D960CC" w:rsidRDefault="000D5ADA" w:rsidP="002E3012">
            <w:pPr>
              <w:jc w:val="both"/>
              <w:rPr>
                <w:rFonts w:ascii="Times New Roman" w:hAnsi="Times New Roman" w:cs="Times New Roman"/>
                <w:i/>
                <w:sz w:val="28"/>
                <w:szCs w:val="28"/>
                <w:lang w:val="en-US"/>
              </w:rPr>
            </w:pPr>
          </w:p>
        </w:tc>
      </w:tr>
    </w:tbl>
    <w:p w:rsidR="000D5ADA" w:rsidRPr="00D960CC" w:rsidRDefault="000D5ADA" w:rsidP="002E3012">
      <w:pPr>
        <w:jc w:val="both"/>
        <w:rPr>
          <w:rFonts w:ascii="Times New Roman" w:hAnsi="Times New Roman" w:cs="Times New Roman"/>
          <w:i/>
          <w:sz w:val="28"/>
          <w:szCs w:val="28"/>
          <w:lang w:val="en-US"/>
        </w:rPr>
      </w:pPr>
    </w:p>
    <w:p w:rsidR="000D5ADA" w:rsidRPr="00216108" w:rsidRDefault="000D5ADA" w:rsidP="002E3012">
      <w:pPr>
        <w:ind w:left="4320" w:firstLine="720"/>
        <w:jc w:val="both"/>
        <w:rPr>
          <w:rFonts w:ascii="Times New Roman" w:hAnsi="Times New Roman" w:cs="Times New Roman"/>
          <w:sz w:val="28"/>
          <w:szCs w:val="28"/>
          <w:lang w:val="en-US"/>
        </w:rPr>
      </w:pPr>
      <w:r w:rsidRPr="000D5ADA">
        <w:rPr>
          <w:rFonts w:ascii="Times New Roman" w:hAnsi="Times New Roman" w:cs="Times New Roman"/>
          <w:sz w:val="28"/>
          <w:szCs w:val="28"/>
          <w:lang w:val="en-US"/>
        </w:rPr>
        <w:t>…</w:t>
      </w:r>
      <w:r w:rsidR="00216108">
        <w:rPr>
          <w:rFonts w:ascii="Times New Roman" w:hAnsi="Times New Roman" w:cs="Times New Roman"/>
          <w:sz w:val="28"/>
          <w:szCs w:val="28"/>
          <w:lang w:val="en-US"/>
        </w:rPr>
        <w:t>……, ngày     tháng     năm 2020</w:t>
      </w:r>
    </w:p>
    <w:tbl>
      <w:tblPr>
        <w:tblW w:w="0" w:type="auto"/>
        <w:tblLook w:val="04A0" w:firstRow="1" w:lastRow="0" w:firstColumn="1" w:lastColumn="0" w:noHBand="0" w:noVBand="1"/>
      </w:tblPr>
      <w:tblGrid>
        <w:gridCol w:w="5495"/>
        <w:gridCol w:w="3685"/>
      </w:tblGrid>
      <w:tr w:rsidR="000D5ADA" w:rsidRPr="000D5ADA" w:rsidTr="005C2F83">
        <w:tc>
          <w:tcPr>
            <w:tcW w:w="5495" w:type="dxa"/>
            <w:shd w:val="clear" w:color="auto" w:fill="auto"/>
          </w:tcPr>
          <w:p w:rsidR="000D5ADA" w:rsidRPr="000D5ADA" w:rsidRDefault="000D5ADA" w:rsidP="002E3012">
            <w:pPr>
              <w:jc w:val="both"/>
              <w:rPr>
                <w:rFonts w:ascii="Times New Roman" w:hAnsi="Times New Roman" w:cs="Times New Roman"/>
                <w:b/>
                <w:i/>
                <w:sz w:val="28"/>
                <w:szCs w:val="28"/>
                <w:lang w:val="en-US"/>
              </w:rPr>
            </w:pPr>
          </w:p>
        </w:tc>
        <w:tc>
          <w:tcPr>
            <w:tcW w:w="3685" w:type="dxa"/>
            <w:shd w:val="clear" w:color="auto" w:fill="auto"/>
          </w:tcPr>
          <w:p w:rsidR="000D5ADA" w:rsidRPr="000D5ADA" w:rsidRDefault="000D5ADA" w:rsidP="002E3012">
            <w:pPr>
              <w:jc w:val="both"/>
              <w:rPr>
                <w:rFonts w:ascii="Times New Roman" w:hAnsi="Times New Roman" w:cs="Times New Roman"/>
                <w:b/>
                <w:i/>
                <w:sz w:val="28"/>
                <w:szCs w:val="28"/>
                <w:lang w:val="en-US"/>
              </w:rPr>
            </w:pPr>
            <w:r w:rsidRPr="000D5ADA">
              <w:rPr>
                <w:rFonts w:ascii="Times New Roman" w:hAnsi="Times New Roman" w:cs="Times New Roman"/>
                <w:b/>
                <w:i/>
                <w:sz w:val="28"/>
                <w:szCs w:val="28"/>
                <w:lang w:val="en-US"/>
              </w:rPr>
              <w:t xml:space="preserve">TÁC GIẢ </w:t>
            </w:r>
          </w:p>
          <w:p w:rsidR="000D5ADA" w:rsidRPr="000D5ADA" w:rsidRDefault="000D5ADA" w:rsidP="002E3012">
            <w:pPr>
              <w:jc w:val="both"/>
              <w:rPr>
                <w:rFonts w:ascii="Times New Roman" w:hAnsi="Times New Roman" w:cs="Times New Roman"/>
                <w:b/>
                <w:i/>
                <w:sz w:val="28"/>
                <w:szCs w:val="28"/>
                <w:lang w:val="en-US"/>
              </w:rPr>
            </w:pPr>
            <w:r w:rsidRPr="000D5ADA">
              <w:rPr>
                <w:rFonts w:ascii="Times New Roman" w:hAnsi="Times New Roman" w:cs="Times New Roman"/>
                <w:sz w:val="28"/>
                <w:szCs w:val="28"/>
                <w:lang w:val="en-US"/>
              </w:rPr>
              <w:t>(Ký, ghi rõ họ tên)</w:t>
            </w:r>
          </w:p>
        </w:tc>
      </w:tr>
      <w:tr w:rsidR="000D5ADA" w:rsidRPr="000D5ADA" w:rsidTr="005C2F83">
        <w:tc>
          <w:tcPr>
            <w:tcW w:w="5495" w:type="dxa"/>
            <w:shd w:val="clear" w:color="auto" w:fill="auto"/>
          </w:tcPr>
          <w:p w:rsidR="000D5ADA" w:rsidRPr="000D5ADA" w:rsidRDefault="000D5ADA" w:rsidP="002E3012">
            <w:pPr>
              <w:jc w:val="both"/>
              <w:rPr>
                <w:rFonts w:ascii="Times New Roman" w:hAnsi="Times New Roman" w:cs="Times New Roman"/>
                <w:b/>
                <w:i/>
                <w:sz w:val="28"/>
                <w:szCs w:val="28"/>
                <w:lang w:val="en-US"/>
              </w:rPr>
            </w:pPr>
          </w:p>
        </w:tc>
        <w:tc>
          <w:tcPr>
            <w:tcW w:w="3685" w:type="dxa"/>
            <w:shd w:val="clear" w:color="auto" w:fill="auto"/>
          </w:tcPr>
          <w:p w:rsidR="000D5ADA" w:rsidRPr="000D5ADA" w:rsidRDefault="000D5ADA" w:rsidP="002E3012">
            <w:pPr>
              <w:jc w:val="both"/>
              <w:rPr>
                <w:rFonts w:ascii="Times New Roman" w:hAnsi="Times New Roman" w:cs="Times New Roman"/>
                <w:b/>
                <w:i/>
                <w:sz w:val="28"/>
                <w:szCs w:val="28"/>
                <w:lang w:val="en-US"/>
              </w:rPr>
            </w:pPr>
          </w:p>
        </w:tc>
      </w:tr>
    </w:tbl>
    <w:p w:rsidR="000D5ADA" w:rsidRPr="000D5ADA" w:rsidRDefault="000D5ADA" w:rsidP="002E3012">
      <w:pPr>
        <w:jc w:val="both"/>
        <w:rPr>
          <w:rFonts w:ascii="Times New Roman" w:hAnsi="Times New Roman" w:cs="Times New Roman"/>
          <w:i/>
          <w:sz w:val="28"/>
          <w:szCs w:val="28"/>
          <w:lang w:val="en-US"/>
        </w:rPr>
      </w:pPr>
    </w:p>
    <w:tbl>
      <w:tblPr>
        <w:tblW w:w="0" w:type="auto"/>
        <w:tblLook w:val="04A0" w:firstRow="1" w:lastRow="0" w:firstColumn="1" w:lastColumn="0" w:noHBand="0" w:noVBand="1"/>
      </w:tblPr>
      <w:tblGrid>
        <w:gridCol w:w="2375"/>
        <w:gridCol w:w="6906"/>
      </w:tblGrid>
      <w:tr w:rsidR="00661459" w:rsidRPr="000D5ADA" w:rsidTr="005C2F83">
        <w:tc>
          <w:tcPr>
            <w:tcW w:w="2376" w:type="dxa"/>
            <w:shd w:val="clear" w:color="auto" w:fill="auto"/>
          </w:tcPr>
          <w:p w:rsidR="00661459" w:rsidRPr="000D5ADA" w:rsidRDefault="00661459" w:rsidP="002E3012">
            <w:pPr>
              <w:jc w:val="both"/>
              <w:rPr>
                <w:rFonts w:ascii="Times New Roman" w:hAnsi="Times New Roman" w:cs="Times New Roman"/>
                <w:i/>
                <w:sz w:val="28"/>
                <w:szCs w:val="28"/>
                <w:lang w:val="en-US"/>
              </w:rPr>
            </w:pPr>
            <w:r w:rsidRPr="000D5ADA">
              <w:rPr>
                <w:rFonts w:ascii="Times New Roman" w:hAnsi="Times New Roman" w:cs="Times New Roman"/>
                <w:i/>
                <w:noProof/>
                <w:sz w:val="28"/>
                <w:szCs w:val="28"/>
                <w:lang w:val="en-US" w:eastAsia="en-US" w:bidi="ar-SA"/>
              </w:rPr>
              <mc:AlternateContent>
                <mc:Choice Requires="wps">
                  <w:drawing>
                    <wp:anchor distT="0" distB="0" distL="114300" distR="114300" simplePos="0" relativeHeight="251662336" behindDoc="0" locked="0" layoutInCell="1" allowOverlap="1" wp14:anchorId="1CD81BE9" wp14:editId="29B38121">
                      <wp:simplePos x="0" y="0"/>
                      <wp:positionH relativeFrom="column">
                        <wp:posOffset>15240</wp:posOffset>
                      </wp:positionH>
                      <wp:positionV relativeFrom="paragraph">
                        <wp:posOffset>882319</wp:posOffset>
                      </wp:positionV>
                      <wp:extent cx="5783580" cy="635"/>
                      <wp:effectExtent l="0" t="0" r="2667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2pt;margin-top:69.45pt;width:455.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"/>
                  </w:pict>
                </mc:Fallback>
              </mc:AlternateContent>
            </w:r>
            <w:r w:rsidRPr="000D5ADA">
              <w:rPr>
                <w:rFonts w:ascii="Times New Roman" w:hAnsi="Times New Roman" w:cs="Times New Roman"/>
                <w:noProof/>
                <w:sz w:val="28"/>
                <w:szCs w:val="28"/>
                <w:lang w:val="en-US" w:eastAsia="en-US" w:bidi="ar-SA"/>
              </w:rPr>
              <w:drawing>
                <wp:anchor distT="0" distB="0" distL="114300" distR="114300" simplePos="0" relativeHeight="251663360" behindDoc="1" locked="0" layoutInCell="1" allowOverlap="1" wp14:anchorId="666D8D67" wp14:editId="13D68E06">
                  <wp:simplePos x="0" y="0"/>
                  <wp:positionH relativeFrom="column">
                    <wp:posOffset>470535</wp:posOffset>
                  </wp:positionH>
                  <wp:positionV relativeFrom="paragraph">
                    <wp:posOffset>3175</wp:posOffset>
                  </wp:positionV>
                  <wp:extent cx="744220" cy="818515"/>
                  <wp:effectExtent l="0" t="0" r="0" b="635"/>
                  <wp:wrapThrough wrapText="bothSides">
                    <wp:wrapPolygon edited="0">
                      <wp:start x="0" y="0"/>
                      <wp:lineTo x="0" y="2011"/>
                      <wp:lineTo x="553" y="17092"/>
                      <wp:lineTo x="6082" y="21114"/>
                      <wp:lineTo x="7188" y="21114"/>
                      <wp:lineTo x="12717" y="21114"/>
                      <wp:lineTo x="13823" y="21114"/>
                      <wp:lineTo x="19352" y="17092"/>
                      <wp:lineTo x="21010" y="11562"/>
                      <wp:lineTo x="21010" y="2514"/>
                      <wp:lineTo x="18799" y="503"/>
                      <wp:lineTo x="12717" y="0"/>
                      <wp:lineTo x="0" y="0"/>
                    </wp:wrapPolygon>
                  </wp:wrapThrough>
                  <wp:docPr id="7" name="Picture 7" descr="442px-Huy_hiệu_Đoàn_TNCS_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2px-Huy_hiệu_Đoàn_TNCS_H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1" w:type="dxa"/>
            <w:shd w:val="clear" w:color="auto" w:fill="auto"/>
          </w:tcPr>
          <w:p w:rsidR="00661459" w:rsidRPr="000D5ADA" w:rsidRDefault="00661459" w:rsidP="002E3012">
            <w:pPr>
              <w:tabs>
                <w:tab w:val="left" w:pos="4908"/>
              </w:tabs>
              <w:jc w:val="both"/>
              <w:rPr>
                <w:rFonts w:ascii="Times New Roman" w:hAnsi="Times New Roman" w:cs="Times New Roman"/>
                <w:b/>
                <w:i/>
                <w:sz w:val="28"/>
                <w:szCs w:val="28"/>
                <w:lang w:val="en-US"/>
              </w:rPr>
            </w:pPr>
          </w:p>
          <w:p w:rsidR="00661459" w:rsidRPr="000D5ADA" w:rsidRDefault="00661459" w:rsidP="002E3012">
            <w:pPr>
              <w:jc w:val="both"/>
              <w:rPr>
                <w:rFonts w:ascii="Times New Roman" w:hAnsi="Times New Roman" w:cs="Times New Roman"/>
                <w:b/>
                <w:i/>
                <w:sz w:val="28"/>
                <w:szCs w:val="28"/>
                <w:lang w:val="en-US"/>
              </w:rPr>
            </w:pPr>
            <w:r w:rsidRPr="000D5ADA">
              <w:rPr>
                <w:rFonts w:ascii="Times New Roman" w:hAnsi="Times New Roman" w:cs="Times New Roman"/>
                <w:b/>
                <w:i/>
                <w:sz w:val="28"/>
                <w:szCs w:val="28"/>
                <w:lang w:val="en-US"/>
              </w:rPr>
              <w:t>CUỘC THI</w:t>
            </w:r>
          </w:p>
          <w:p w:rsidR="00661459" w:rsidRPr="000D5ADA" w:rsidRDefault="00661459" w:rsidP="002E3012">
            <w:pPr>
              <w:jc w:val="both"/>
              <w:rPr>
                <w:rFonts w:ascii="Times New Roman" w:hAnsi="Times New Roman" w:cs="Times New Roman"/>
                <w:b/>
                <w:i/>
                <w:sz w:val="28"/>
                <w:szCs w:val="28"/>
                <w:lang w:val="en-US"/>
              </w:rPr>
            </w:pPr>
            <w:r w:rsidRPr="000D5ADA">
              <w:rPr>
                <w:rFonts w:ascii="Times New Roman" w:hAnsi="Times New Roman" w:cs="Times New Roman"/>
                <w:b/>
                <w:i/>
                <w:sz w:val="28"/>
                <w:szCs w:val="28"/>
                <w:lang w:val="en-US"/>
              </w:rPr>
              <w:t>“</w:t>
            </w:r>
            <w:r>
              <w:rPr>
                <w:rFonts w:ascii="Times New Roman" w:hAnsi="Times New Roman" w:cs="Times New Roman"/>
                <w:b/>
                <w:i/>
                <w:sz w:val="28"/>
                <w:szCs w:val="28"/>
                <w:lang w:val="en-US"/>
              </w:rPr>
              <w:t>DỰ ÁN KHỞI NGHIỆP SÁNG TẠO THANH NIÊN NÔNG THÔN NĂM 2020</w:t>
            </w:r>
            <w:r w:rsidRPr="000D5ADA">
              <w:rPr>
                <w:rFonts w:ascii="Times New Roman" w:hAnsi="Times New Roman" w:cs="Times New Roman"/>
                <w:b/>
                <w:i/>
                <w:sz w:val="28"/>
                <w:szCs w:val="28"/>
                <w:lang w:val="en-US"/>
              </w:rPr>
              <w:t>”</w:t>
            </w:r>
          </w:p>
          <w:p w:rsidR="00661459" w:rsidRPr="000D5ADA" w:rsidRDefault="00661459" w:rsidP="002E3012">
            <w:pPr>
              <w:jc w:val="both"/>
              <w:rPr>
                <w:rFonts w:ascii="Times New Roman" w:hAnsi="Times New Roman" w:cs="Times New Roman"/>
                <w:i/>
                <w:sz w:val="28"/>
                <w:szCs w:val="28"/>
                <w:lang w:val="en-US"/>
              </w:rPr>
            </w:pPr>
          </w:p>
        </w:tc>
      </w:tr>
    </w:tbl>
    <w:p w:rsidR="000D5ADA" w:rsidRPr="0024000B" w:rsidRDefault="000D5ADA" w:rsidP="002E3012">
      <w:pPr>
        <w:jc w:val="both"/>
        <w:rPr>
          <w:rFonts w:ascii="Times New Roman" w:hAnsi="Times New Roman" w:cs="Times New Roman"/>
          <w:b/>
          <w:i/>
          <w:sz w:val="28"/>
          <w:szCs w:val="28"/>
        </w:rPr>
      </w:pPr>
      <w:r w:rsidRPr="0024000B">
        <w:rPr>
          <w:rFonts w:ascii="Times New Roman" w:hAnsi="Times New Roman" w:cs="Times New Roman"/>
          <w:b/>
          <w:i/>
          <w:sz w:val="28"/>
          <w:szCs w:val="28"/>
        </w:rPr>
        <w:t>PHIẾU ĐĂNG KÝ DỰ THI</w:t>
      </w:r>
    </w:p>
    <w:p w:rsidR="000D5ADA" w:rsidRPr="0024000B" w:rsidRDefault="000D5ADA" w:rsidP="002E3012">
      <w:pPr>
        <w:jc w:val="both"/>
        <w:rPr>
          <w:rFonts w:ascii="Times New Roman" w:hAnsi="Times New Roman" w:cs="Times New Roman"/>
          <w:sz w:val="28"/>
          <w:szCs w:val="28"/>
        </w:rPr>
      </w:pPr>
      <w:r w:rsidRPr="0024000B">
        <w:rPr>
          <w:rFonts w:ascii="Times New Roman" w:hAnsi="Times New Roman" w:cs="Times New Roman"/>
          <w:sz w:val="28"/>
          <w:szCs w:val="28"/>
        </w:rPr>
        <w:t>(Mẫu đăng ký theo nhóm)</w:t>
      </w:r>
    </w:p>
    <w:p w:rsidR="000D5ADA" w:rsidRPr="0024000B" w:rsidRDefault="000D5ADA" w:rsidP="002E3012">
      <w:pPr>
        <w:jc w:val="both"/>
        <w:rPr>
          <w:rFonts w:ascii="Times New Roman" w:hAnsi="Times New Roman" w:cs="Times New Roman"/>
          <w:sz w:val="28"/>
          <w:szCs w:val="28"/>
        </w:rPr>
      </w:pPr>
    </w:p>
    <w:p w:rsidR="000D5ADA" w:rsidRPr="000D5ADA" w:rsidRDefault="000D5ADA" w:rsidP="002E3012">
      <w:pPr>
        <w:spacing w:line="340" w:lineRule="exact"/>
        <w:jc w:val="both"/>
        <w:rPr>
          <w:rFonts w:ascii="Times New Roman" w:hAnsi="Times New Roman" w:cs="Times New Roman"/>
          <w:b/>
          <w:i/>
          <w:sz w:val="28"/>
          <w:szCs w:val="28"/>
          <w:lang w:val="en-US"/>
        </w:rPr>
      </w:pPr>
      <w:r w:rsidRPr="000D5ADA">
        <w:rPr>
          <w:rFonts w:ascii="Times New Roman" w:hAnsi="Times New Roman" w:cs="Times New Roman"/>
          <w:b/>
          <w:i/>
          <w:sz w:val="28"/>
          <w:szCs w:val="28"/>
          <w:lang w:val="en-US"/>
        </w:rPr>
        <w:t>I. Thông tin nhóm tác giả</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Địa chỉ:……………………………………………………………………………</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Điện thoại:</w:t>
      </w:r>
      <w:r w:rsidRPr="000D5ADA">
        <w:rPr>
          <w:rFonts w:ascii="Times New Roman" w:hAnsi="Times New Roman" w:cs="Times New Roman"/>
          <w:i/>
          <w:sz w:val="28"/>
          <w:szCs w:val="28"/>
          <w:lang w:val="en-US"/>
        </w:rPr>
        <w:tab/>
        <w:t>…………………………Email:……………………………………..</w:t>
      </w:r>
    </w:p>
    <w:p w:rsidR="000D5ADA" w:rsidRPr="000D5ADA" w:rsidRDefault="000D5ADA" w:rsidP="002E3012">
      <w:pPr>
        <w:spacing w:line="340" w:lineRule="exact"/>
        <w:jc w:val="both"/>
        <w:rPr>
          <w:rFonts w:ascii="Times New Roman" w:hAnsi="Times New Roman" w:cs="Times New Roman"/>
          <w:b/>
          <w:sz w:val="28"/>
          <w:szCs w:val="28"/>
          <w:lang w:val="en-US"/>
        </w:rPr>
      </w:pPr>
      <w:r w:rsidRPr="000D5ADA">
        <w:rPr>
          <w:rFonts w:ascii="Times New Roman" w:hAnsi="Times New Roman" w:cs="Times New Roman"/>
          <w:b/>
          <w:sz w:val="28"/>
          <w:szCs w:val="28"/>
          <w:lang w:val="en-US"/>
        </w:rPr>
        <w:t>1. Nhóm trưởng:</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Họ và tên:…………………………………………………………………………</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Ngày sinh: ………………………………………………………………………..</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Số CMND:</w:t>
      </w:r>
      <w:r w:rsidRPr="000D5ADA">
        <w:rPr>
          <w:rFonts w:ascii="Times New Roman" w:hAnsi="Times New Roman" w:cs="Times New Roman"/>
          <w:i/>
          <w:sz w:val="28"/>
          <w:szCs w:val="28"/>
          <w:lang w:val="en-US"/>
        </w:rPr>
        <w:tab/>
        <w:t>……………….Ngày cấp: ……………….Nơi cấp:………………...</w:t>
      </w:r>
    </w:p>
    <w:p w:rsidR="000D5ADA" w:rsidRPr="000D5ADA" w:rsidRDefault="000D5ADA" w:rsidP="002E3012">
      <w:pPr>
        <w:spacing w:line="340" w:lineRule="exact"/>
        <w:jc w:val="both"/>
        <w:rPr>
          <w:rFonts w:ascii="Times New Roman" w:hAnsi="Times New Roman" w:cs="Times New Roman"/>
          <w:b/>
          <w:sz w:val="28"/>
          <w:szCs w:val="28"/>
          <w:lang w:val="en-US"/>
        </w:rPr>
      </w:pPr>
      <w:r w:rsidRPr="000D5ADA">
        <w:rPr>
          <w:rFonts w:ascii="Times New Roman" w:hAnsi="Times New Roman" w:cs="Times New Roman"/>
          <w:b/>
          <w:sz w:val="28"/>
          <w:szCs w:val="28"/>
          <w:lang w:val="en-US"/>
        </w:rPr>
        <w:t>2. Thành viên 1</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Họ và tên:…………………………………………. …………………………</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Ngày sinh: ………………………………………………………………………..</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Số CMND:</w:t>
      </w:r>
      <w:r w:rsidRPr="000D5ADA">
        <w:rPr>
          <w:rFonts w:ascii="Times New Roman" w:hAnsi="Times New Roman" w:cs="Times New Roman"/>
          <w:i/>
          <w:sz w:val="28"/>
          <w:szCs w:val="28"/>
          <w:lang w:val="en-US"/>
        </w:rPr>
        <w:tab/>
        <w:t>……………….Ngày cấp: ……………….Nơi cấp:………………...</w:t>
      </w:r>
    </w:p>
    <w:p w:rsidR="000D5ADA" w:rsidRPr="000D5ADA" w:rsidRDefault="000D5ADA" w:rsidP="002E3012">
      <w:pPr>
        <w:spacing w:line="340" w:lineRule="exact"/>
        <w:jc w:val="both"/>
        <w:rPr>
          <w:rFonts w:ascii="Times New Roman" w:hAnsi="Times New Roman" w:cs="Times New Roman"/>
          <w:b/>
          <w:sz w:val="28"/>
          <w:szCs w:val="28"/>
          <w:lang w:val="en-US"/>
        </w:rPr>
      </w:pPr>
      <w:r w:rsidRPr="000D5ADA">
        <w:rPr>
          <w:rFonts w:ascii="Times New Roman" w:hAnsi="Times New Roman" w:cs="Times New Roman"/>
          <w:b/>
          <w:sz w:val="28"/>
          <w:szCs w:val="28"/>
          <w:lang w:val="en-US"/>
        </w:rPr>
        <w:t>3. Thành viên 2</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Họ và tên:……………………………………………… ……………………</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Ngày sinh: ………………………………………………………………………..</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Số CMND:</w:t>
      </w:r>
      <w:r w:rsidRPr="000D5ADA">
        <w:rPr>
          <w:rFonts w:ascii="Times New Roman" w:hAnsi="Times New Roman" w:cs="Times New Roman"/>
          <w:i/>
          <w:sz w:val="28"/>
          <w:szCs w:val="28"/>
          <w:lang w:val="en-US"/>
        </w:rPr>
        <w:tab/>
        <w:t>……………….Ngày cấp: ……………….Nơi cấp:………………...</w:t>
      </w:r>
    </w:p>
    <w:p w:rsidR="000D5ADA" w:rsidRPr="000D5ADA" w:rsidRDefault="000D5ADA" w:rsidP="002E3012">
      <w:pPr>
        <w:spacing w:line="340" w:lineRule="exact"/>
        <w:jc w:val="both"/>
        <w:rPr>
          <w:rFonts w:ascii="Times New Roman" w:hAnsi="Times New Roman" w:cs="Times New Roman"/>
          <w:b/>
          <w:i/>
          <w:sz w:val="28"/>
          <w:szCs w:val="28"/>
          <w:lang w:val="en-US"/>
        </w:rPr>
      </w:pPr>
      <w:r w:rsidRPr="000D5ADA">
        <w:rPr>
          <w:rFonts w:ascii="Times New Roman" w:hAnsi="Times New Roman" w:cs="Times New Roman"/>
          <w:b/>
          <w:i/>
          <w:sz w:val="28"/>
          <w:szCs w:val="28"/>
          <w:lang w:val="en-US"/>
        </w:rPr>
        <w:t>II. Thông tin ý tưởng, đề án</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Tên ý tưởng, đề án: ……………………………………………………………………………………</w:t>
      </w:r>
    </w:p>
    <w:p w:rsidR="000D5ADA" w:rsidRPr="000D5ADA" w:rsidRDefault="000D5ADA" w:rsidP="002E3012">
      <w:pPr>
        <w:spacing w:line="340" w:lineRule="exact"/>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w:t>
      </w:r>
    </w:p>
    <w:p w:rsidR="001049BD" w:rsidRPr="000D5ADA" w:rsidRDefault="001049BD" w:rsidP="002E3012">
      <w:pPr>
        <w:spacing w:line="360" w:lineRule="auto"/>
        <w:jc w:val="both"/>
        <w:rPr>
          <w:rFonts w:ascii="Times New Roman" w:hAnsi="Times New Roman" w:cs="Times New Roman"/>
          <w:i/>
          <w:sz w:val="28"/>
          <w:szCs w:val="28"/>
          <w:lang w:val="en-US"/>
        </w:rPr>
      </w:pPr>
      <w:r w:rsidRPr="000D5ADA">
        <w:rPr>
          <w:rFonts w:ascii="Times New Roman" w:hAnsi="Times New Roman" w:cs="Times New Roman"/>
          <w:i/>
          <w:sz w:val="28"/>
          <w:szCs w:val="28"/>
          <w:lang w:val="en-US"/>
        </w:rPr>
        <w:t>Loại hình ý tưởng, đề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74"/>
        <w:gridCol w:w="438"/>
      </w:tblGrid>
      <w:tr w:rsidR="001049BD" w:rsidRPr="00D960CC" w:rsidTr="005C2F83">
        <w:tc>
          <w:tcPr>
            <w:tcW w:w="817" w:type="dxa"/>
            <w:tcBorders>
              <w:top w:val="nil"/>
              <w:left w:val="nil"/>
              <w:bottom w:val="nil"/>
              <w:right w:val="nil"/>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1</w:t>
            </w:r>
          </w:p>
        </w:tc>
        <w:tc>
          <w:tcPr>
            <w:tcW w:w="5374" w:type="dxa"/>
            <w:tcBorders>
              <w:top w:val="nil"/>
              <w:left w:val="nil"/>
              <w:bottom w:val="nil"/>
              <w:righ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Trồng trọt</w:t>
            </w:r>
          </w:p>
        </w:tc>
        <w:tc>
          <w:tcPr>
            <w:tcW w:w="438" w:type="dxa"/>
            <w:tcBorders>
              <w:lef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r>
      <w:tr w:rsidR="001049BD" w:rsidRPr="00D960CC" w:rsidTr="005C2F83">
        <w:tc>
          <w:tcPr>
            <w:tcW w:w="817" w:type="dxa"/>
            <w:tcBorders>
              <w:top w:val="nil"/>
              <w:left w:val="nil"/>
              <w:bottom w:val="nil"/>
              <w:right w:val="nil"/>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2</w:t>
            </w:r>
          </w:p>
        </w:tc>
        <w:tc>
          <w:tcPr>
            <w:tcW w:w="5374" w:type="dxa"/>
            <w:tcBorders>
              <w:top w:val="nil"/>
              <w:left w:val="nil"/>
              <w:bottom w:val="nil"/>
              <w:righ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Chăn nuôi</w:t>
            </w:r>
          </w:p>
        </w:tc>
        <w:tc>
          <w:tcPr>
            <w:tcW w:w="438" w:type="dxa"/>
            <w:tcBorders>
              <w:lef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r>
      <w:tr w:rsidR="001049BD" w:rsidRPr="00D960CC" w:rsidTr="005C2F83">
        <w:tc>
          <w:tcPr>
            <w:tcW w:w="817" w:type="dxa"/>
            <w:tcBorders>
              <w:top w:val="nil"/>
              <w:left w:val="nil"/>
              <w:bottom w:val="nil"/>
              <w:right w:val="nil"/>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3</w:t>
            </w:r>
          </w:p>
        </w:tc>
        <w:tc>
          <w:tcPr>
            <w:tcW w:w="5374" w:type="dxa"/>
            <w:tcBorders>
              <w:top w:val="nil"/>
              <w:left w:val="nil"/>
              <w:bottom w:val="nil"/>
              <w:righ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Thủy, hải sản</w:t>
            </w:r>
          </w:p>
        </w:tc>
        <w:tc>
          <w:tcPr>
            <w:tcW w:w="438" w:type="dxa"/>
            <w:tcBorders>
              <w:lef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r>
      <w:tr w:rsidR="001049BD" w:rsidRPr="00D960CC" w:rsidTr="005C2F83">
        <w:tc>
          <w:tcPr>
            <w:tcW w:w="817" w:type="dxa"/>
            <w:tcBorders>
              <w:top w:val="nil"/>
              <w:left w:val="nil"/>
              <w:bottom w:val="nil"/>
              <w:right w:val="nil"/>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4</w:t>
            </w:r>
          </w:p>
        </w:tc>
        <w:tc>
          <w:tcPr>
            <w:tcW w:w="5374" w:type="dxa"/>
            <w:tcBorders>
              <w:top w:val="nil"/>
              <w:left w:val="nil"/>
              <w:bottom w:val="nil"/>
              <w:righ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Chế biến</w:t>
            </w:r>
          </w:p>
        </w:tc>
        <w:tc>
          <w:tcPr>
            <w:tcW w:w="438" w:type="dxa"/>
            <w:tcBorders>
              <w:lef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r>
      <w:tr w:rsidR="001049BD" w:rsidRPr="00D960CC" w:rsidTr="005C2F83">
        <w:tc>
          <w:tcPr>
            <w:tcW w:w="817" w:type="dxa"/>
            <w:tcBorders>
              <w:top w:val="nil"/>
              <w:left w:val="nil"/>
              <w:bottom w:val="nil"/>
              <w:right w:val="nil"/>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5</w:t>
            </w:r>
          </w:p>
        </w:tc>
        <w:tc>
          <w:tcPr>
            <w:tcW w:w="5374" w:type="dxa"/>
            <w:tcBorders>
              <w:top w:val="nil"/>
              <w:left w:val="nil"/>
              <w:bottom w:val="nil"/>
              <w:righ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Làng nghề</w:t>
            </w:r>
          </w:p>
        </w:tc>
        <w:tc>
          <w:tcPr>
            <w:tcW w:w="438" w:type="dxa"/>
            <w:tcBorders>
              <w:lef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r>
      <w:tr w:rsidR="001049BD" w:rsidRPr="00D960CC" w:rsidTr="005C2F83">
        <w:tc>
          <w:tcPr>
            <w:tcW w:w="817" w:type="dxa"/>
            <w:tcBorders>
              <w:top w:val="nil"/>
              <w:left w:val="nil"/>
              <w:bottom w:val="nil"/>
              <w:right w:val="nil"/>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6</w:t>
            </w:r>
          </w:p>
        </w:tc>
        <w:tc>
          <w:tcPr>
            <w:tcW w:w="5374" w:type="dxa"/>
            <w:tcBorders>
              <w:top w:val="nil"/>
              <w:left w:val="nil"/>
              <w:bottom w:val="nil"/>
              <w:righ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Dịch vụ nông nghiệp</w:t>
            </w:r>
          </w:p>
        </w:tc>
        <w:tc>
          <w:tcPr>
            <w:tcW w:w="438" w:type="dxa"/>
            <w:tcBorders>
              <w:lef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r>
      <w:tr w:rsidR="001049BD" w:rsidRPr="00D960CC" w:rsidTr="005C2F83">
        <w:trPr>
          <w:trHeight w:val="300"/>
        </w:trPr>
        <w:tc>
          <w:tcPr>
            <w:tcW w:w="817" w:type="dxa"/>
            <w:vMerge w:val="restart"/>
            <w:tcBorders>
              <w:top w:val="nil"/>
              <w:left w:val="nil"/>
              <w:right w:val="nil"/>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7</w:t>
            </w:r>
          </w:p>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8</w:t>
            </w:r>
          </w:p>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9</w:t>
            </w:r>
          </w:p>
        </w:tc>
        <w:tc>
          <w:tcPr>
            <w:tcW w:w="5374" w:type="dxa"/>
            <w:vMerge w:val="restart"/>
            <w:tcBorders>
              <w:top w:val="nil"/>
              <w:left w:val="nil"/>
              <w:righ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Sáng chế nông nghiệp</w:t>
            </w:r>
          </w:p>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Du lịch nông nghiệp/ sinh thái/ cộng đồng</w:t>
            </w:r>
          </w:p>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Kinh doanh thương mại nông nghiệp 4.0</w:t>
            </w:r>
          </w:p>
        </w:tc>
        <w:tc>
          <w:tcPr>
            <w:tcW w:w="438" w:type="dxa"/>
            <w:tcBorders>
              <w:lef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r>
      <w:tr w:rsidR="001049BD" w:rsidRPr="00D960CC" w:rsidTr="005C2F83">
        <w:trPr>
          <w:trHeight w:val="300"/>
        </w:trPr>
        <w:tc>
          <w:tcPr>
            <w:tcW w:w="817" w:type="dxa"/>
            <w:vMerge/>
            <w:tcBorders>
              <w:left w:val="nil"/>
              <w:right w:val="nil"/>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c>
          <w:tcPr>
            <w:tcW w:w="5374" w:type="dxa"/>
            <w:vMerge/>
            <w:tcBorders>
              <w:left w:val="nil"/>
              <w:righ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c>
          <w:tcPr>
            <w:tcW w:w="438" w:type="dxa"/>
            <w:tcBorders>
              <w:lef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r>
      <w:tr w:rsidR="001049BD" w:rsidRPr="00D960CC" w:rsidTr="005C2F83">
        <w:trPr>
          <w:trHeight w:val="351"/>
        </w:trPr>
        <w:tc>
          <w:tcPr>
            <w:tcW w:w="817" w:type="dxa"/>
            <w:vMerge/>
            <w:tcBorders>
              <w:left w:val="nil"/>
              <w:bottom w:val="nil"/>
              <w:right w:val="nil"/>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c>
          <w:tcPr>
            <w:tcW w:w="5374" w:type="dxa"/>
            <w:vMerge/>
            <w:tcBorders>
              <w:left w:val="nil"/>
              <w:bottom w:val="nil"/>
              <w:righ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c>
          <w:tcPr>
            <w:tcW w:w="438" w:type="dxa"/>
            <w:tcBorders>
              <w:lef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r>
      <w:tr w:rsidR="001049BD" w:rsidRPr="00D960CC" w:rsidTr="005C2F83">
        <w:tc>
          <w:tcPr>
            <w:tcW w:w="817" w:type="dxa"/>
            <w:tcBorders>
              <w:top w:val="nil"/>
              <w:left w:val="nil"/>
              <w:bottom w:val="nil"/>
              <w:right w:val="nil"/>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10</w:t>
            </w:r>
          </w:p>
        </w:tc>
        <w:tc>
          <w:tcPr>
            <w:tcW w:w="5374" w:type="dxa"/>
            <w:tcBorders>
              <w:top w:val="nil"/>
              <w:left w:val="nil"/>
              <w:bottom w:val="nil"/>
              <w:righ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r w:rsidRPr="00D960CC">
              <w:rPr>
                <w:rFonts w:ascii="Times New Roman" w:hAnsi="Times New Roman" w:cs="Times New Roman"/>
                <w:i/>
                <w:sz w:val="28"/>
                <w:szCs w:val="28"/>
                <w:lang w:val="en-US"/>
              </w:rPr>
              <w:t>Khác (ghi rõ: ………………………….)</w:t>
            </w:r>
          </w:p>
        </w:tc>
        <w:tc>
          <w:tcPr>
            <w:tcW w:w="438" w:type="dxa"/>
            <w:tcBorders>
              <w:left w:val="single" w:sz="4" w:space="0" w:color="auto"/>
            </w:tcBorders>
            <w:shd w:val="clear" w:color="auto" w:fill="auto"/>
          </w:tcPr>
          <w:p w:rsidR="001049BD" w:rsidRPr="00D960CC" w:rsidRDefault="001049BD" w:rsidP="002E3012">
            <w:pPr>
              <w:jc w:val="both"/>
              <w:rPr>
                <w:rFonts w:ascii="Times New Roman" w:hAnsi="Times New Roman" w:cs="Times New Roman"/>
                <w:i/>
                <w:sz w:val="28"/>
                <w:szCs w:val="28"/>
                <w:lang w:val="en-US"/>
              </w:rPr>
            </w:pPr>
          </w:p>
        </w:tc>
      </w:tr>
    </w:tbl>
    <w:p w:rsidR="000D5ADA" w:rsidRPr="000D5ADA" w:rsidRDefault="000D5ADA" w:rsidP="002E3012">
      <w:pPr>
        <w:jc w:val="both"/>
        <w:rPr>
          <w:rFonts w:ascii="Times New Roman" w:hAnsi="Times New Roman" w:cs="Times New Roman"/>
          <w:i/>
          <w:sz w:val="28"/>
          <w:szCs w:val="28"/>
          <w:lang w:val="en-US"/>
        </w:rPr>
      </w:pPr>
    </w:p>
    <w:p w:rsidR="000D5ADA" w:rsidRPr="001049BD" w:rsidRDefault="000D5ADA" w:rsidP="002E3012">
      <w:pPr>
        <w:ind w:left="4320" w:firstLine="720"/>
        <w:jc w:val="both"/>
        <w:rPr>
          <w:rFonts w:ascii="Times New Roman" w:hAnsi="Times New Roman" w:cs="Times New Roman"/>
          <w:sz w:val="28"/>
          <w:szCs w:val="28"/>
          <w:lang w:val="en-US"/>
        </w:rPr>
      </w:pPr>
      <w:r w:rsidRPr="000D5ADA">
        <w:rPr>
          <w:rFonts w:ascii="Times New Roman" w:hAnsi="Times New Roman" w:cs="Times New Roman"/>
          <w:sz w:val="28"/>
          <w:szCs w:val="28"/>
          <w:lang w:val="en-US"/>
        </w:rPr>
        <w:t>…</w:t>
      </w:r>
      <w:r w:rsidR="001049BD">
        <w:rPr>
          <w:rFonts w:ascii="Times New Roman" w:hAnsi="Times New Roman" w:cs="Times New Roman"/>
          <w:sz w:val="28"/>
          <w:szCs w:val="28"/>
          <w:lang w:val="en-US"/>
        </w:rPr>
        <w:t>……, ngày     tháng     năm 2020</w:t>
      </w:r>
    </w:p>
    <w:tbl>
      <w:tblPr>
        <w:tblW w:w="0" w:type="auto"/>
        <w:tblLook w:val="04A0" w:firstRow="1" w:lastRow="0" w:firstColumn="1" w:lastColumn="0" w:noHBand="0" w:noVBand="1"/>
      </w:tblPr>
      <w:tblGrid>
        <w:gridCol w:w="5495"/>
        <w:gridCol w:w="3685"/>
      </w:tblGrid>
      <w:tr w:rsidR="000D5ADA" w:rsidRPr="000D5ADA" w:rsidTr="005C2F83">
        <w:tc>
          <w:tcPr>
            <w:tcW w:w="5495" w:type="dxa"/>
            <w:shd w:val="clear" w:color="auto" w:fill="auto"/>
          </w:tcPr>
          <w:p w:rsidR="000D5ADA" w:rsidRPr="000D5ADA" w:rsidRDefault="000D5ADA" w:rsidP="002E3012">
            <w:pPr>
              <w:jc w:val="both"/>
              <w:rPr>
                <w:rFonts w:ascii="Times New Roman" w:hAnsi="Times New Roman" w:cs="Times New Roman"/>
                <w:b/>
                <w:i/>
                <w:sz w:val="28"/>
                <w:szCs w:val="28"/>
                <w:lang w:val="en-US"/>
              </w:rPr>
            </w:pPr>
          </w:p>
        </w:tc>
        <w:tc>
          <w:tcPr>
            <w:tcW w:w="3685" w:type="dxa"/>
            <w:shd w:val="clear" w:color="auto" w:fill="auto"/>
          </w:tcPr>
          <w:p w:rsidR="000D5ADA" w:rsidRPr="000D5ADA" w:rsidRDefault="000D5ADA" w:rsidP="002E3012">
            <w:pPr>
              <w:jc w:val="both"/>
              <w:rPr>
                <w:rFonts w:ascii="Times New Roman" w:hAnsi="Times New Roman" w:cs="Times New Roman"/>
                <w:b/>
                <w:i/>
                <w:sz w:val="28"/>
                <w:szCs w:val="28"/>
                <w:lang w:val="en-US"/>
              </w:rPr>
            </w:pPr>
            <w:r w:rsidRPr="000D5ADA">
              <w:rPr>
                <w:rFonts w:ascii="Times New Roman" w:hAnsi="Times New Roman" w:cs="Times New Roman"/>
                <w:b/>
                <w:i/>
                <w:sz w:val="28"/>
                <w:szCs w:val="28"/>
                <w:lang w:val="en-US"/>
              </w:rPr>
              <w:t xml:space="preserve">TÁC GIẢ </w:t>
            </w:r>
          </w:p>
          <w:p w:rsidR="000D5ADA" w:rsidRPr="000D5ADA" w:rsidRDefault="000D5ADA" w:rsidP="002E3012">
            <w:pPr>
              <w:jc w:val="both"/>
              <w:rPr>
                <w:rFonts w:ascii="Times New Roman" w:hAnsi="Times New Roman" w:cs="Times New Roman"/>
                <w:sz w:val="28"/>
                <w:szCs w:val="28"/>
                <w:lang w:val="en-US"/>
              </w:rPr>
            </w:pPr>
            <w:r w:rsidRPr="000D5ADA">
              <w:rPr>
                <w:rFonts w:ascii="Times New Roman" w:hAnsi="Times New Roman" w:cs="Times New Roman"/>
                <w:sz w:val="28"/>
                <w:szCs w:val="28"/>
                <w:lang w:val="en-US"/>
              </w:rPr>
              <w:t>(Ký, ghi rõ họ tên)</w:t>
            </w:r>
          </w:p>
        </w:tc>
      </w:tr>
    </w:tbl>
    <w:p w:rsidR="000D5ADA" w:rsidRPr="000D5ADA" w:rsidRDefault="000D5ADA" w:rsidP="002E3012">
      <w:pPr>
        <w:jc w:val="both"/>
        <w:rPr>
          <w:rFonts w:ascii="Times New Roman" w:hAnsi="Times New Roman" w:cs="Times New Roman"/>
          <w:i/>
          <w:sz w:val="28"/>
          <w:szCs w:val="28"/>
          <w:lang w:val="en-US"/>
        </w:rPr>
      </w:pPr>
    </w:p>
    <w:p w:rsidR="00340DAA" w:rsidRPr="000D5ADA" w:rsidRDefault="00340DAA" w:rsidP="002E3012">
      <w:pPr>
        <w:spacing w:before="80" w:after="80"/>
        <w:jc w:val="both"/>
        <w:rPr>
          <w:rFonts w:ascii="Times New Roman" w:hAnsi="Times New Roman" w:cs="Times New Roman"/>
          <w:sz w:val="28"/>
          <w:szCs w:val="28"/>
          <w:lang w:val="en-US"/>
        </w:rPr>
      </w:pPr>
    </w:p>
    <w:sectPr w:rsidR="00340DAA" w:rsidRPr="000D5ADA" w:rsidSect="00900FEE">
      <w:footerReference w:type="default" r:id="rId9"/>
      <w:footerReference w:type="first" r:id="rId10"/>
      <w:pgSz w:w="11900" w:h="16840" w:code="9"/>
      <w:pgMar w:top="1134" w:right="1134"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77" w:rsidRDefault="00F24277">
      <w:r>
        <w:separator/>
      </w:r>
    </w:p>
  </w:endnote>
  <w:endnote w:type="continuationSeparator" w:id="0">
    <w:p w:rsidR="00F24277" w:rsidRDefault="00F2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7C" w:rsidRDefault="00F33F57">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756B3F18" wp14:editId="2E607BC6">
              <wp:simplePos x="0" y="0"/>
              <wp:positionH relativeFrom="page">
                <wp:posOffset>3913505</wp:posOffset>
              </wp:positionH>
              <wp:positionV relativeFrom="page">
                <wp:posOffset>10081260</wp:posOffset>
              </wp:positionV>
              <wp:extent cx="88265" cy="143510"/>
              <wp:effectExtent l="0" t="0" r="0" b="0"/>
              <wp:wrapNone/>
              <wp:docPr id="1" name="Shape 1"/>
              <wp:cNvGraphicFramePr/>
              <a:graphic xmlns:a="http://schemas.openxmlformats.org/drawingml/2006/main">
                <a:graphicData uri="http://schemas.microsoft.com/office/word/2010/wordprocessingShape">
                  <wps:wsp>
                    <wps:cNvSpPr txBox="1"/>
                    <wps:spPr>
                      <a:xfrm>
                        <a:off x="0" y="0"/>
                        <a:ext cx="88265" cy="143510"/>
                      </a:xfrm>
                      <a:prstGeom prst="rect">
                        <a:avLst/>
                      </a:prstGeom>
                      <a:noFill/>
                    </wps:spPr>
                    <wps:txbx>
                      <w:txbxContent>
                        <w:p w:rsidR="00B2617C" w:rsidRDefault="00F33F57">
                          <w:pPr>
                            <w:pStyle w:val="Headerorfooter20"/>
                            <w:shd w:val="clear" w:color="auto" w:fill="auto"/>
                            <w:rPr>
                              <w:sz w:val="28"/>
                              <w:szCs w:val="28"/>
                            </w:rPr>
                          </w:pPr>
                          <w:r>
                            <w:fldChar w:fldCharType="begin"/>
                          </w:r>
                          <w:r>
                            <w:instrText xml:space="preserve"> PAGE \* MERGEFORMAT </w:instrText>
                          </w:r>
                          <w:r>
                            <w:fldChar w:fldCharType="separate"/>
                          </w:r>
                          <w:r w:rsidR="00C762FF" w:rsidRPr="00C762FF">
                            <w:rPr>
                              <w:noProof/>
                              <w:sz w:val="28"/>
                              <w:szCs w:val="28"/>
                            </w:rPr>
                            <w:t>8</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8.15pt;margin-top:793.8pt;width:6.95pt;height:11.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" filled="f" stroked="f">
              <v:textbox style="mso-fit-shape-to-text:t" inset="0,0,0,0">
                <w:txbxContent>
                  <w:p w:rsidR="00B2617C" w:rsidRDefault="00F33F57">
                    <w:pPr>
                      <w:pStyle w:val="Headerorfooter20"/>
                      <w:shd w:val="clear" w:color="auto" w:fill="auto"/>
                      <w:rPr>
                        <w:sz w:val="28"/>
                        <w:szCs w:val="28"/>
                      </w:rPr>
                    </w:pPr>
                    <w:r>
                      <w:fldChar w:fldCharType="begin"/>
                    </w:r>
                    <w:r>
                      <w:instrText xml:space="preserve"> PAGE \* MERGEFORMAT </w:instrText>
                    </w:r>
                    <w:r>
                      <w:fldChar w:fldCharType="separate"/>
                    </w:r>
                    <w:r w:rsidR="00C762FF" w:rsidRPr="00C762FF">
                      <w:rPr>
                        <w:noProof/>
                        <w:sz w:val="28"/>
                        <w:szCs w:val="28"/>
                      </w:rPr>
                      <w:t>8</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7C" w:rsidRDefault="00B2617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77" w:rsidRDefault="00F24277"/>
  </w:footnote>
  <w:footnote w:type="continuationSeparator" w:id="0">
    <w:p w:rsidR="00F24277" w:rsidRDefault="00F242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6D4"/>
    <w:multiLevelType w:val="multilevel"/>
    <w:tmpl w:val="285EF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D644CE"/>
    <w:multiLevelType w:val="multilevel"/>
    <w:tmpl w:val="D11240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0F780F"/>
    <w:multiLevelType w:val="multilevel"/>
    <w:tmpl w:val="D84A202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8B4B90"/>
    <w:multiLevelType w:val="multilevel"/>
    <w:tmpl w:val="4192C9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0C1359"/>
    <w:multiLevelType w:val="multilevel"/>
    <w:tmpl w:val="D92AA5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A5201E"/>
    <w:multiLevelType w:val="multilevel"/>
    <w:tmpl w:val="CCE650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2617C"/>
    <w:rsid w:val="0001239F"/>
    <w:rsid w:val="000A46D0"/>
    <w:rsid w:val="000D5ADA"/>
    <w:rsid w:val="001049BD"/>
    <w:rsid w:val="0011458B"/>
    <w:rsid w:val="001267B8"/>
    <w:rsid w:val="001B13E1"/>
    <w:rsid w:val="001D5B60"/>
    <w:rsid w:val="002013FC"/>
    <w:rsid w:val="00202DFF"/>
    <w:rsid w:val="0020707C"/>
    <w:rsid w:val="00216108"/>
    <w:rsid w:val="0024000B"/>
    <w:rsid w:val="00270772"/>
    <w:rsid w:val="00290923"/>
    <w:rsid w:val="00291E0E"/>
    <w:rsid w:val="002E3012"/>
    <w:rsid w:val="00314EAC"/>
    <w:rsid w:val="00324444"/>
    <w:rsid w:val="00331C68"/>
    <w:rsid w:val="00340DAA"/>
    <w:rsid w:val="00350887"/>
    <w:rsid w:val="003648A2"/>
    <w:rsid w:val="003A5907"/>
    <w:rsid w:val="003A74D1"/>
    <w:rsid w:val="00496778"/>
    <w:rsid w:val="004D6652"/>
    <w:rsid w:val="004E02B8"/>
    <w:rsid w:val="004E331A"/>
    <w:rsid w:val="00513EFD"/>
    <w:rsid w:val="00535F24"/>
    <w:rsid w:val="005A2341"/>
    <w:rsid w:val="005F6B74"/>
    <w:rsid w:val="006065FC"/>
    <w:rsid w:val="00624FEA"/>
    <w:rsid w:val="00661459"/>
    <w:rsid w:val="006771BD"/>
    <w:rsid w:val="006C72DC"/>
    <w:rsid w:val="00716BE4"/>
    <w:rsid w:val="00722975"/>
    <w:rsid w:val="007279D6"/>
    <w:rsid w:val="007631DE"/>
    <w:rsid w:val="007651D0"/>
    <w:rsid w:val="007F408C"/>
    <w:rsid w:val="00816BA3"/>
    <w:rsid w:val="00840770"/>
    <w:rsid w:val="00854D6F"/>
    <w:rsid w:val="008658F5"/>
    <w:rsid w:val="0087002B"/>
    <w:rsid w:val="00886A6F"/>
    <w:rsid w:val="008A5608"/>
    <w:rsid w:val="00900FEE"/>
    <w:rsid w:val="00943730"/>
    <w:rsid w:val="00951629"/>
    <w:rsid w:val="00955A13"/>
    <w:rsid w:val="009674F4"/>
    <w:rsid w:val="009C223F"/>
    <w:rsid w:val="009C45E1"/>
    <w:rsid w:val="00A30B92"/>
    <w:rsid w:val="00AA6EC2"/>
    <w:rsid w:val="00AE588C"/>
    <w:rsid w:val="00AF12BF"/>
    <w:rsid w:val="00B2617C"/>
    <w:rsid w:val="00B4637E"/>
    <w:rsid w:val="00B50FFD"/>
    <w:rsid w:val="00B668C6"/>
    <w:rsid w:val="00B7769D"/>
    <w:rsid w:val="00BC28DC"/>
    <w:rsid w:val="00C26EC6"/>
    <w:rsid w:val="00C30FC6"/>
    <w:rsid w:val="00C762FF"/>
    <w:rsid w:val="00C77C8B"/>
    <w:rsid w:val="00CD21EE"/>
    <w:rsid w:val="00CD671F"/>
    <w:rsid w:val="00CE15BC"/>
    <w:rsid w:val="00D854B9"/>
    <w:rsid w:val="00D960CC"/>
    <w:rsid w:val="00DA65BD"/>
    <w:rsid w:val="00DC0A51"/>
    <w:rsid w:val="00DC2710"/>
    <w:rsid w:val="00DF002A"/>
    <w:rsid w:val="00DF23E7"/>
    <w:rsid w:val="00E520C6"/>
    <w:rsid w:val="00F002CC"/>
    <w:rsid w:val="00F035EB"/>
    <w:rsid w:val="00F24277"/>
    <w:rsid w:val="00F33F57"/>
    <w:rsid w:val="00F60D9E"/>
    <w:rsid w:val="00F70310"/>
    <w:rsid w:val="00F8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hd w:val="clear" w:color="auto" w:fill="FFFFFF"/>
      <w:spacing w:after="120" w:line="269"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spacing w:after="110" w:line="269" w:lineRule="auto"/>
      <w:ind w:firstLine="74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ListParagraph">
    <w:name w:val="List Paragraph"/>
    <w:basedOn w:val="Normal"/>
    <w:uiPriority w:val="99"/>
    <w:qFormat/>
    <w:rsid w:val="00535F24"/>
    <w:pPr>
      <w:widowControl/>
      <w:spacing w:after="200" w:line="276" w:lineRule="auto"/>
      <w:ind w:left="720"/>
      <w:contextualSpacing/>
    </w:pPr>
    <w:rPr>
      <w:rFonts w:ascii="Calibri" w:eastAsia="Times New Roman" w:hAnsi="Calibri" w:cs="Times New Roman"/>
      <w:color w:val="auto"/>
      <w:sz w:val="22"/>
      <w:szCs w:val="22"/>
      <w:lang w:val="en-US" w:eastAsia="en-US" w:bidi="ar-SA"/>
    </w:rPr>
  </w:style>
  <w:style w:type="paragraph" w:styleId="NormalWeb">
    <w:name w:val="Normal (Web)"/>
    <w:basedOn w:val="Normal"/>
    <w:uiPriority w:val="99"/>
    <w:rsid w:val="00535F24"/>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uiPriority w:val="99"/>
    <w:qFormat/>
    <w:rsid w:val="00535F24"/>
    <w:rPr>
      <w:rFonts w:cs="Times New Roman"/>
      <w:b/>
    </w:rPr>
  </w:style>
  <w:style w:type="paragraph" w:styleId="BalloonText">
    <w:name w:val="Balloon Text"/>
    <w:basedOn w:val="Normal"/>
    <w:link w:val="BalloonTextChar"/>
    <w:uiPriority w:val="99"/>
    <w:semiHidden/>
    <w:unhideWhenUsed/>
    <w:rsid w:val="00900FEE"/>
    <w:rPr>
      <w:rFonts w:ascii="Tahoma" w:hAnsi="Tahoma" w:cs="Tahoma"/>
      <w:sz w:val="16"/>
      <w:szCs w:val="16"/>
    </w:rPr>
  </w:style>
  <w:style w:type="character" w:customStyle="1" w:styleId="BalloonTextChar">
    <w:name w:val="Balloon Text Char"/>
    <w:basedOn w:val="DefaultParagraphFont"/>
    <w:link w:val="BalloonText"/>
    <w:uiPriority w:val="99"/>
    <w:semiHidden/>
    <w:rsid w:val="00900FE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hd w:val="clear" w:color="auto" w:fill="FFFFFF"/>
      <w:spacing w:after="120" w:line="269"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spacing w:after="110" w:line="269" w:lineRule="auto"/>
      <w:ind w:firstLine="74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ListParagraph">
    <w:name w:val="List Paragraph"/>
    <w:basedOn w:val="Normal"/>
    <w:uiPriority w:val="99"/>
    <w:qFormat/>
    <w:rsid w:val="00535F24"/>
    <w:pPr>
      <w:widowControl/>
      <w:spacing w:after="200" w:line="276" w:lineRule="auto"/>
      <w:ind w:left="720"/>
      <w:contextualSpacing/>
    </w:pPr>
    <w:rPr>
      <w:rFonts w:ascii="Calibri" w:eastAsia="Times New Roman" w:hAnsi="Calibri" w:cs="Times New Roman"/>
      <w:color w:val="auto"/>
      <w:sz w:val="22"/>
      <w:szCs w:val="22"/>
      <w:lang w:val="en-US" w:eastAsia="en-US" w:bidi="ar-SA"/>
    </w:rPr>
  </w:style>
  <w:style w:type="paragraph" w:styleId="NormalWeb">
    <w:name w:val="Normal (Web)"/>
    <w:basedOn w:val="Normal"/>
    <w:uiPriority w:val="99"/>
    <w:rsid w:val="00535F24"/>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uiPriority w:val="99"/>
    <w:qFormat/>
    <w:rsid w:val="00535F24"/>
    <w:rPr>
      <w:rFonts w:cs="Times New Roman"/>
      <w:b/>
    </w:rPr>
  </w:style>
  <w:style w:type="paragraph" w:styleId="BalloonText">
    <w:name w:val="Balloon Text"/>
    <w:basedOn w:val="Normal"/>
    <w:link w:val="BalloonTextChar"/>
    <w:uiPriority w:val="99"/>
    <w:semiHidden/>
    <w:unhideWhenUsed/>
    <w:rsid w:val="00900FEE"/>
    <w:rPr>
      <w:rFonts w:ascii="Tahoma" w:hAnsi="Tahoma" w:cs="Tahoma"/>
      <w:sz w:val="16"/>
      <w:szCs w:val="16"/>
    </w:rPr>
  </w:style>
  <w:style w:type="character" w:customStyle="1" w:styleId="BalloonTextChar">
    <w:name w:val="Balloon Text Char"/>
    <w:basedOn w:val="DefaultParagraphFont"/>
    <w:link w:val="BalloonText"/>
    <w:uiPriority w:val="99"/>
    <w:semiHidden/>
    <w:rsid w:val="00900F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THỂ LỆ</vt:lpstr>
    </vt:vector>
  </TitlesOfParts>
  <Company>Truong</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THỂ LỆ</dc:title>
  <dc:subject/>
  <dc:creator>TA TIEN RINH</dc:creator>
  <cp:keywords/>
  <cp:lastModifiedBy>Administrator</cp:lastModifiedBy>
  <cp:revision>140</cp:revision>
  <cp:lastPrinted>2020-08-12T08:48:00Z</cp:lastPrinted>
  <dcterms:created xsi:type="dcterms:W3CDTF">2020-07-03T07:42:00Z</dcterms:created>
  <dcterms:modified xsi:type="dcterms:W3CDTF">2020-09-10T03:49:00Z</dcterms:modified>
</cp:coreProperties>
</file>