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-252" w:type="dxa"/>
        <w:tblLook w:val="01E0" w:firstRow="1" w:lastRow="1" w:firstColumn="1" w:lastColumn="1" w:noHBand="0" w:noVBand="0"/>
      </w:tblPr>
      <w:tblGrid>
        <w:gridCol w:w="5747"/>
        <w:gridCol w:w="4962"/>
      </w:tblGrid>
      <w:tr w:rsidR="0087117C" w:rsidRPr="0087117C" w:rsidTr="00CD3F53">
        <w:tc>
          <w:tcPr>
            <w:tcW w:w="5747" w:type="dxa"/>
          </w:tcPr>
          <w:p w:rsidR="0087117C" w:rsidRPr="0087117C" w:rsidRDefault="0087117C" w:rsidP="009F6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11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ĐẠI HỘI ĐẠI BIỂU</w:t>
            </w:r>
          </w:p>
          <w:p w:rsidR="0087117C" w:rsidRPr="0087117C" w:rsidRDefault="0087117C" w:rsidP="009F6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11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HỘI LHTN VIỆT NAM TỈNH CAO BẰNG</w:t>
            </w:r>
          </w:p>
          <w:p w:rsidR="0087117C" w:rsidRPr="0087117C" w:rsidRDefault="0087117C" w:rsidP="009F6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117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LẦN THỨ VI, NHIỆM KỲ 2024-2029</w:t>
            </w:r>
          </w:p>
          <w:p w:rsidR="0087117C" w:rsidRPr="0087117C" w:rsidRDefault="0087117C" w:rsidP="009F6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</w:tc>
        <w:tc>
          <w:tcPr>
            <w:tcW w:w="4962" w:type="dxa"/>
          </w:tcPr>
          <w:p w:rsidR="0087117C" w:rsidRPr="0087117C" w:rsidRDefault="0087117C" w:rsidP="00C5093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7117C" w:rsidRPr="0087117C" w:rsidRDefault="0087117C" w:rsidP="00C50936">
            <w:pPr>
              <w:jc w:val="right"/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8"/>
                <w:szCs w:val="28"/>
              </w:rPr>
            </w:pPr>
          </w:p>
          <w:p w:rsidR="0087117C" w:rsidRPr="000B70FD" w:rsidRDefault="00CD3F53" w:rsidP="000B70FD">
            <w:pPr>
              <w:jc w:val="right"/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8"/>
                <w:szCs w:val="28"/>
              </w:rPr>
            </w:pPr>
            <w:r w:rsidRPr="001105AA">
              <w:rPr>
                <w:rFonts w:ascii="Times New Roman" w:hAnsi="Times New Roman"/>
                <w:i/>
                <w:spacing w:val="-6"/>
                <w:sz w:val="26"/>
                <w:szCs w:val="26"/>
                <w:lang w:val="vi-VN"/>
              </w:rPr>
              <w:t>Cao Bằng</w:t>
            </w:r>
            <w:r w:rsidRPr="001105AA">
              <w:rPr>
                <w:rFonts w:ascii="Times New Roman" w:hAnsi="Times New Roman"/>
                <w:i/>
                <w:iCs/>
                <w:spacing w:val="-6"/>
                <w:sz w:val="26"/>
                <w:szCs w:val="26"/>
                <w:lang w:val="vi-VN"/>
              </w:rPr>
              <w:t xml:space="preserve">, ngày      tháng </w:t>
            </w:r>
            <w:r>
              <w:rPr>
                <w:rFonts w:ascii="Times New Roman" w:hAnsi="Times New Roman"/>
                <w:i/>
                <w:iCs/>
                <w:spacing w:val="-6"/>
                <w:sz w:val="26"/>
                <w:szCs w:val="26"/>
              </w:rPr>
              <w:t>9</w:t>
            </w:r>
            <w:r w:rsidRPr="001105AA">
              <w:rPr>
                <w:rFonts w:ascii="Times New Roman" w:hAnsi="Times New Roman"/>
                <w:i/>
                <w:iCs/>
                <w:spacing w:val="-6"/>
                <w:sz w:val="26"/>
                <w:szCs w:val="26"/>
              </w:rPr>
              <w:t xml:space="preserve">  </w:t>
            </w:r>
            <w:r w:rsidRPr="001105AA">
              <w:rPr>
                <w:rFonts w:ascii="Times New Roman" w:hAnsi="Times New Roman"/>
                <w:i/>
                <w:iCs/>
                <w:spacing w:val="-6"/>
                <w:sz w:val="26"/>
                <w:szCs w:val="26"/>
                <w:lang w:val="vi-VN"/>
              </w:rPr>
              <w:t xml:space="preserve"> năm 202</w:t>
            </w:r>
            <w:r w:rsidRPr="001105AA">
              <w:rPr>
                <w:rFonts w:ascii="Times New Roman" w:hAnsi="Times New Roman"/>
                <w:i/>
                <w:iCs/>
                <w:spacing w:val="-6"/>
                <w:sz w:val="26"/>
                <w:szCs w:val="26"/>
              </w:rPr>
              <w:t>4</w:t>
            </w:r>
          </w:p>
        </w:tc>
      </w:tr>
    </w:tbl>
    <w:p w:rsidR="0087117C" w:rsidRDefault="0087117C" w:rsidP="008711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434046" w:rsidRPr="006D32B5" w:rsidRDefault="00B84947" w:rsidP="00434046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DANH MỤC THAM LUẬN</w:t>
      </w:r>
    </w:p>
    <w:p w:rsidR="00434046" w:rsidRPr="006D32B5" w:rsidRDefault="00434046" w:rsidP="00434046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D32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----------------</w:t>
      </w:r>
    </w:p>
    <w:p w:rsidR="00434046" w:rsidRPr="006D32B5" w:rsidRDefault="00434046" w:rsidP="00434046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484" w:type="dxa"/>
        <w:tblInd w:w="-289" w:type="dxa"/>
        <w:tblLook w:val="04A0" w:firstRow="1" w:lastRow="0" w:firstColumn="1" w:lastColumn="0" w:noHBand="0" w:noVBand="1"/>
      </w:tblPr>
      <w:tblGrid>
        <w:gridCol w:w="662"/>
        <w:gridCol w:w="6285"/>
        <w:gridCol w:w="3537"/>
      </w:tblGrid>
      <w:tr w:rsidR="004C284F" w:rsidRPr="006D32B5" w:rsidTr="001E59D9">
        <w:trPr>
          <w:trHeight w:val="522"/>
        </w:trPr>
        <w:tc>
          <w:tcPr>
            <w:tcW w:w="662" w:type="dxa"/>
            <w:vAlign w:val="center"/>
          </w:tcPr>
          <w:p w:rsidR="004C284F" w:rsidRPr="006D32B5" w:rsidRDefault="004C284F" w:rsidP="00C93C0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6285" w:type="dxa"/>
          </w:tcPr>
          <w:p w:rsidR="004C284F" w:rsidRPr="006D32B5" w:rsidRDefault="004C284F" w:rsidP="00C93C0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Chủ đề tham luận</w:t>
            </w:r>
          </w:p>
        </w:tc>
        <w:tc>
          <w:tcPr>
            <w:tcW w:w="3537" w:type="dxa"/>
          </w:tcPr>
          <w:p w:rsidR="004C284F" w:rsidRPr="006D32B5" w:rsidRDefault="004C284F" w:rsidP="00504DB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Đơn vị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tham luận</w:t>
            </w:r>
          </w:p>
        </w:tc>
      </w:tr>
      <w:tr w:rsidR="004C284F" w:rsidRPr="006D32B5" w:rsidTr="001E59D9">
        <w:trPr>
          <w:trHeight w:val="900"/>
        </w:trPr>
        <w:tc>
          <w:tcPr>
            <w:tcW w:w="662" w:type="dxa"/>
            <w:vAlign w:val="center"/>
          </w:tcPr>
          <w:p w:rsidR="004C284F" w:rsidRPr="006D32B5" w:rsidRDefault="004C284F" w:rsidP="00C93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85" w:type="dxa"/>
          </w:tcPr>
          <w:p w:rsidR="004C284F" w:rsidRPr="006D32B5" w:rsidRDefault="004C284F" w:rsidP="004340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Đẩy mạnh học tập và làm theo tư tưởng, đạo đức, phong cách Hồ Chí Minh trong cán bộ, hội viên thanh niên </w:t>
            </w:r>
          </w:p>
        </w:tc>
        <w:tc>
          <w:tcPr>
            <w:tcW w:w="3537" w:type="dxa"/>
          </w:tcPr>
          <w:p w:rsidR="004C284F" w:rsidRPr="006D32B5" w:rsidRDefault="004C284F" w:rsidP="00C93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Quảng Hoà</w:t>
            </w:r>
          </w:p>
        </w:tc>
      </w:tr>
      <w:tr w:rsidR="004C284F" w:rsidRPr="006D32B5" w:rsidTr="001E59D9">
        <w:trPr>
          <w:trHeight w:val="916"/>
        </w:trPr>
        <w:tc>
          <w:tcPr>
            <w:tcW w:w="662" w:type="dxa"/>
            <w:vAlign w:val="center"/>
          </w:tcPr>
          <w:p w:rsidR="004C284F" w:rsidRPr="006D32B5" w:rsidRDefault="004C284F" w:rsidP="00B14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85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 pháp triển khai các hoạt động chăm lo, đồng hành với người dân và thanh thiếu nhi dân tộc thiểu số</w:t>
            </w:r>
          </w:p>
        </w:tc>
        <w:tc>
          <w:tcPr>
            <w:tcW w:w="3537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Bảo Lạc</w:t>
            </w:r>
          </w:p>
        </w:tc>
      </w:tr>
      <w:tr w:rsidR="004C284F" w:rsidRPr="006D32B5" w:rsidTr="001E59D9">
        <w:trPr>
          <w:trHeight w:val="1201"/>
        </w:trPr>
        <w:tc>
          <w:tcPr>
            <w:tcW w:w="662" w:type="dxa"/>
            <w:vAlign w:val="center"/>
          </w:tcPr>
          <w:p w:rsidR="004C284F" w:rsidRPr="006D32B5" w:rsidRDefault="004C284F" w:rsidP="00C93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85" w:type="dxa"/>
          </w:tcPr>
          <w:p w:rsidR="004C284F" w:rsidRPr="006D32B5" w:rsidRDefault="004C284F" w:rsidP="00C93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284F" w:rsidRPr="006D32B5" w:rsidRDefault="004C284F" w:rsidP="00C93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 toả nghị lực vượt qua khó khăn, bệnh tật, vươn lên trong cuộc sống của thanh niên khuyết tật</w:t>
            </w:r>
          </w:p>
        </w:tc>
        <w:tc>
          <w:tcPr>
            <w:tcW w:w="3537" w:type="dxa"/>
          </w:tcPr>
          <w:p w:rsidR="004C284F" w:rsidRPr="006D32B5" w:rsidRDefault="004C284F" w:rsidP="004D39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Nông Thị Thiết (xã Tổng Cọt, huyện Hà Quảng)- Gương thanh niên khuyết tật biểu biểu tham gia chương trình “Tỏa sáng nghị lực Việt năm 2022</w:t>
            </w:r>
          </w:p>
        </w:tc>
      </w:tr>
      <w:tr w:rsidR="004C284F" w:rsidRPr="006D32B5" w:rsidTr="001E59D9">
        <w:trPr>
          <w:trHeight w:val="600"/>
        </w:trPr>
        <w:tc>
          <w:tcPr>
            <w:tcW w:w="662" w:type="dxa"/>
            <w:vAlign w:val="center"/>
          </w:tcPr>
          <w:p w:rsidR="004C284F" w:rsidRPr="006D32B5" w:rsidRDefault="004C284F" w:rsidP="00B14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285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Thanh niên xung kích tình nguyện vì cuộc sống cộng đồng</w:t>
            </w:r>
          </w:p>
        </w:tc>
        <w:tc>
          <w:tcPr>
            <w:tcW w:w="3537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Nguyên Bình</w:t>
            </w:r>
          </w:p>
        </w:tc>
      </w:tr>
      <w:tr w:rsidR="004C284F" w:rsidRPr="006D32B5" w:rsidTr="001E59D9">
        <w:trPr>
          <w:trHeight w:val="916"/>
        </w:trPr>
        <w:tc>
          <w:tcPr>
            <w:tcW w:w="662" w:type="dxa"/>
            <w:vAlign w:val="center"/>
          </w:tcPr>
          <w:p w:rsidR="004C284F" w:rsidRPr="006D32B5" w:rsidRDefault="004C284F" w:rsidP="00B14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285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Nâng cao chất lượng công tác giáo dục pháp luật, tham gia phòng chống ma tuý, tệ nạn xã hội trong thanh niên</w:t>
            </w:r>
          </w:p>
        </w:tc>
        <w:tc>
          <w:tcPr>
            <w:tcW w:w="3537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Hà Quảng</w:t>
            </w:r>
          </w:p>
        </w:tc>
      </w:tr>
      <w:tr w:rsidR="004C284F" w:rsidRPr="006D32B5" w:rsidTr="001E59D9">
        <w:trPr>
          <w:trHeight w:val="900"/>
        </w:trPr>
        <w:tc>
          <w:tcPr>
            <w:tcW w:w="662" w:type="dxa"/>
            <w:vAlign w:val="center"/>
          </w:tcPr>
          <w:p w:rsidR="004C284F" w:rsidRPr="006D32B5" w:rsidRDefault="004C284F" w:rsidP="00B14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285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Phát huy vai trò của thanh niên tham gia phát triển du lịch gắn với bảo tồn và phát huy bản sắc văn hóa dân tộc</w:t>
            </w:r>
          </w:p>
        </w:tc>
        <w:tc>
          <w:tcPr>
            <w:tcW w:w="3537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Trùng Khánh</w:t>
            </w:r>
          </w:p>
        </w:tc>
      </w:tr>
      <w:tr w:rsidR="004C284F" w:rsidRPr="006D32B5" w:rsidTr="001E59D9">
        <w:trPr>
          <w:trHeight w:val="600"/>
        </w:trPr>
        <w:tc>
          <w:tcPr>
            <w:tcW w:w="662" w:type="dxa"/>
            <w:vAlign w:val="center"/>
          </w:tcPr>
          <w:p w:rsidR="004C284F" w:rsidRPr="006D32B5" w:rsidRDefault="004C284F" w:rsidP="00B149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285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tác giáo dục truyền thống qua địa chỉ đỏ</w:t>
            </w:r>
          </w:p>
        </w:tc>
        <w:tc>
          <w:tcPr>
            <w:tcW w:w="3537" w:type="dxa"/>
          </w:tcPr>
          <w:p w:rsidR="004C284F" w:rsidRPr="006D32B5" w:rsidRDefault="004C284F" w:rsidP="00B149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Hội LHTN Việt Nam huyện Thạch An </w:t>
            </w:r>
          </w:p>
        </w:tc>
      </w:tr>
      <w:tr w:rsidR="004C284F" w:rsidRPr="006D32B5" w:rsidTr="001E59D9">
        <w:trPr>
          <w:trHeight w:val="1201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Xây dựng “Gia đình trẻ hạnh phúc” - phát huy và lan tỏa các giá trị tốt đẹp gia đình Việt Nam </w:t>
            </w:r>
          </w:p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Đại diện gia đình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chị Phan Thị Huế, Sở KH&amp;VN tỉnh</w:t>
            </w: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(gương gia đình trẻ tiêu biểu toàn quốc năm 2023)</w:t>
            </w:r>
          </w:p>
        </w:tc>
      </w:tr>
      <w:tr w:rsidR="004C284F" w:rsidRPr="006D32B5" w:rsidTr="001E59D9">
        <w:trPr>
          <w:trHeight w:val="1216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Thanh niên Cao Bằng tích cực học tập, sáng tạo, nghiên cứu khoa học </w:t>
            </w:r>
            <w:r w:rsidRPr="006D32B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(Kinh nghiệm, giải pháp tham gia các cuộc thi robotic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quốc gia,</w:t>
            </w:r>
            <w:r w:rsidRPr="006D32B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quốc tế)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 Thị Hương Trà – Giáo viên trường Trung học phổ thông Chuyên tỉnh Cao Bằng</w:t>
            </w:r>
          </w:p>
        </w:tc>
      </w:tr>
      <w:tr w:rsidR="004C284F" w:rsidRPr="006D32B5" w:rsidTr="001E59D9">
        <w:trPr>
          <w:trHeight w:val="1201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Thanh niên Cao Bằng tích cực học tập, rèn luyện thân thể theo gương Bác Hồ vĩ đại </w:t>
            </w:r>
            <w:r w:rsidRPr="006D32B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(kinh nghiệm, giải pháp tham gia các giải thể thao quốc tế)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Phụng Mùi Nhình - Vận động viên,Trung tâm Đào tạo, thi đấu Thể thao và Nghệ thuật tỉnh Cao Bằng</w:t>
            </w:r>
          </w:p>
        </w:tc>
      </w:tr>
      <w:tr w:rsidR="004C284F" w:rsidRPr="006D32B5" w:rsidTr="001E59D9">
        <w:trPr>
          <w:trHeight w:val="844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  <w:lang w:val="de-DE"/>
              </w:rPr>
              <w:t>Một số giải pháp thúc đẩy thanh niên khởi nghiệp đổi mới sáng tạo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CLB Đầu tư và khởi nghiệp tỉnh Cao Bằng</w:t>
            </w:r>
          </w:p>
        </w:tc>
      </w:tr>
      <w:tr w:rsidR="004C284F" w:rsidRPr="006D32B5" w:rsidTr="001E59D9">
        <w:trPr>
          <w:trHeight w:val="772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Vai trò của Hội LHTN trong đồng hành, hỗ trợ thanh niên khởi nghiệp, lập nghiệp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Hoà An</w:t>
            </w:r>
          </w:p>
        </w:tc>
      </w:tr>
      <w:tr w:rsidR="004C284F" w:rsidRPr="006D32B5" w:rsidTr="001E59D9">
        <w:trPr>
          <w:trHeight w:val="1051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 pháp nâng cao hiệu quả công tác đoàn kết tập hợp thanh niên dân tộc thiểu số, thanh niên tín đồ tôn giáo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Bảo Lâm</w:t>
            </w:r>
          </w:p>
        </w:tc>
      </w:tr>
      <w:tr w:rsidR="004C284F" w:rsidRPr="006D32B5" w:rsidTr="001E59D9">
        <w:trPr>
          <w:trHeight w:val="663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pStyle w:val="TableParagraph"/>
              <w:spacing w:before="5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</w:pPr>
            <w:r w:rsidRPr="006D32B5">
              <w:rPr>
                <w:rFonts w:eastAsiaTheme="minorHAnsi"/>
                <w:color w:val="000000" w:themeColor="text1"/>
                <w:sz w:val="28"/>
                <w:szCs w:val="28"/>
                <w:lang w:val="en-US"/>
              </w:rPr>
              <w:t>Giải pháp xây dựng tổ chức Hội LHTN vững mạnh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pStyle w:val="TableParagraph"/>
              <w:spacing w:before="59"/>
              <w:jc w:val="both"/>
              <w:rPr>
                <w:color w:val="000000" w:themeColor="text1"/>
                <w:sz w:val="26"/>
                <w:lang w:val="en-US"/>
              </w:rPr>
            </w:pPr>
            <w:r w:rsidRPr="006D32B5">
              <w:rPr>
                <w:color w:val="000000" w:themeColor="text1"/>
                <w:sz w:val="28"/>
                <w:szCs w:val="28"/>
              </w:rPr>
              <w:t xml:space="preserve">Hội LHTN Việt Nam </w:t>
            </w:r>
            <w:r w:rsidRPr="006D32B5">
              <w:rPr>
                <w:color w:val="000000" w:themeColor="text1"/>
                <w:sz w:val="28"/>
                <w:szCs w:val="28"/>
                <w:lang w:val="en-US"/>
              </w:rPr>
              <w:t>thành phố Cao Bằng</w:t>
            </w:r>
          </w:p>
        </w:tc>
      </w:tr>
      <w:tr w:rsidR="004C284F" w:rsidRPr="006D32B5" w:rsidTr="001E59D9">
        <w:trPr>
          <w:trHeight w:val="769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tác tập hợp, đoàn kết thanh niên thông qua các hoạt động văn hóa văn nghệ, thể dục thể thao và phát triển các CLB theo sở thích.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LHTN Việt Nam huyện Hạ Lang</w:t>
            </w:r>
          </w:p>
        </w:tc>
      </w:tr>
      <w:tr w:rsidR="004C284F" w:rsidRPr="006D32B5" w:rsidTr="001E59D9">
        <w:trPr>
          <w:trHeight w:val="942"/>
        </w:trPr>
        <w:tc>
          <w:tcPr>
            <w:tcW w:w="662" w:type="dxa"/>
            <w:vAlign w:val="center"/>
          </w:tcPr>
          <w:p w:rsidR="004C284F" w:rsidRPr="006D32B5" w:rsidRDefault="004C284F" w:rsidP="000E5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285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Phát huy vai trò của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CLB Thầy thuốc trẻ</w:t>
            </w: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trong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 chức hoạt động “Thầy thuốc trẻ làm theo lời Bác – tình nguyện vì cuộc sống cộng đồng”.</w:t>
            </w:r>
            <w:r w:rsidRPr="006D3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37" w:type="dxa"/>
          </w:tcPr>
          <w:p w:rsidR="004C284F" w:rsidRPr="006D32B5" w:rsidRDefault="004C284F" w:rsidP="000E52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CLB Thầy thuốc trẻ tỉnh</w:t>
            </w:r>
          </w:p>
        </w:tc>
      </w:tr>
    </w:tbl>
    <w:p w:rsidR="00434046" w:rsidRPr="006D32B5" w:rsidRDefault="00434046" w:rsidP="00434046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BB5E0D" w:rsidRPr="006D32B5" w:rsidRDefault="00BB5E0D">
      <w:pPr>
        <w:rPr>
          <w:color w:val="000000" w:themeColor="text1"/>
        </w:rPr>
      </w:pPr>
    </w:p>
    <w:sectPr w:rsidR="00BB5E0D" w:rsidRPr="006D32B5" w:rsidSect="004C284F">
      <w:headerReference w:type="default" r:id="rId6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99" w:rsidRDefault="00DE1899" w:rsidP="003957DA">
      <w:pPr>
        <w:spacing w:after="0" w:line="240" w:lineRule="auto"/>
      </w:pPr>
      <w:r>
        <w:separator/>
      </w:r>
    </w:p>
  </w:endnote>
  <w:endnote w:type="continuationSeparator" w:id="0">
    <w:p w:rsidR="00DE1899" w:rsidRDefault="00DE1899" w:rsidP="0039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99" w:rsidRDefault="00DE1899" w:rsidP="003957DA">
      <w:pPr>
        <w:spacing w:after="0" w:line="240" w:lineRule="auto"/>
      </w:pPr>
      <w:r>
        <w:separator/>
      </w:r>
    </w:p>
  </w:footnote>
  <w:footnote w:type="continuationSeparator" w:id="0">
    <w:p w:rsidR="00DE1899" w:rsidRDefault="00DE1899" w:rsidP="0039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724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957DA" w:rsidRPr="003957DA" w:rsidRDefault="003957DA">
        <w:pPr>
          <w:pStyle w:val="Header"/>
          <w:jc w:val="center"/>
          <w:rPr>
            <w:rFonts w:ascii="Times New Roman" w:hAnsi="Times New Roman" w:cs="Times New Roman"/>
          </w:rPr>
        </w:pPr>
        <w:r w:rsidRPr="003957DA">
          <w:rPr>
            <w:rFonts w:ascii="Times New Roman" w:hAnsi="Times New Roman" w:cs="Times New Roman"/>
          </w:rPr>
          <w:fldChar w:fldCharType="begin"/>
        </w:r>
        <w:r w:rsidRPr="003957DA">
          <w:rPr>
            <w:rFonts w:ascii="Times New Roman" w:hAnsi="Times New Roman" w:cs="Times New Roman"/>
          </w:rPr>
          <w:instrText xml:space="preserve"> PAGE   \* MERGEFORMAT </w:instrText>
        </w:r>
        <w:r w:rsidRPr="003957DA">
          <w:rPr>
            <w:rFonts w:ascii="Times New Roman" w:hAnsi="Times New Roman" w:cs="Times New Roman"/>
          </w:rPr>
          <w:fldChar w:fldCharType="separate"/>
        </w:r>
        <w:r w:rsidR="00436699">
          <w:rPr>
            <w:rFonts w:ascii="Times New Roman" w:hAnsi="Times New Roman" w:cs="Times New Roman"/>
            <w:noProof/>
          </w:rPr>
          <w:t>2</w:t>
        </w:r>
        <w:r w:rsidRPr="003957D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957DA" w:rsidRDefault="00395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20"/>
  <w:drawingGridHorizontalSpacing w:val="11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46"/>
    <w:rsid w:val="000B70FD"/>
    <w:rsid w:val="000C5F1D"/>
    <w:rsid w:val="000E52E8"/>
    <w:rsid w:val="00147039"/>
    <w:rsid w:val="001A73FB"/>
    <w:rsid w:val="001E59D9"/>
    <w:rsid w:val="00282C2D"/>
    <w:rsid w:val="00331390"/>
    <w:rsid w:val="003957DA"/>
    <w:rsid w:val="00434046"/>
    <w:rsid w:val="00436699"/>
    <w:rsid w:val="004C284F"/>
    <w:rsid w:val="004D39F2"/>
    <w:rsid w:val="00504DB8"/>
    <w:rsid w:val="00572F19"/>
    <w:rsid w:val="006D04B1"/>
    <w:rsid w:val="006D32B5"/>
    <w:rsid w:val="006F1D90"/>
    <w:rsid w:val="007279FD"/>
    <w:rsid w:val="00780527"/>
    <w:rsid w:val="007B49EF"/>
    <w:rsid w:val="008009D9"/>
    <w:rsid w:val="0087117C"/>
    <w:rsid w:val="008C6E5B"/>
    <w:rsid w:val="008F038C"/>
    <w:rsid w:val="00936A20"/>
    <w:rsid w:val="009F119E"/>
    <w:rsid w:val="009F69CF"/>
    <w:rsid w:val="00A77B73"/>
    <w:rsid w:val="00A932F3"/>
    <w:rsid w:val="00AF2352"/>
    <w:rsid w:val="00B14920"/>
    <w:rsid w:val="00B60F8B"/>
    <w:rsid w:val="00B670F7"/>
    <w:rsid w:val="00B84947"/>
    <w:rsid w:val="00BB5E0D"/>
    <w:rsid w:val="00CB578B"/>
    <w:rsid w:val="00CD3F53"/>
    <w:rsid w:val="00CF0FFD"/>
    <w:rsid w:val="00DE1899"/>
    <w:rsid w:val="00EA182E"/>
    <w:rsid w:val="00EF52F8"/>
    <w:rsid w:val="00F54BD1"/>
    <w:rsid w:val="00F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9CBCD4"/>
  <w15:docId w15:val="{52D1752E-AC97-4081-BD6F-DCEDDBE4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4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04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40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395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D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95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D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TPV</dc:creator>
  <cp:lastModifiedBy>Administrator</cp:lastModifiedBy>
  <cp:revision>2</cp:revision>
  <dcterms:created xsi:type="dcterms:W3CDTF">2024-09-19T02:49:00Z</dcterms:created>
  <dcterms:modified xsi:type="dcterms:W3CDTF">2024-09-19T02:49:00Z</dcterms:modified>
</cp:coreProperties>
</file>