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2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80"/>
        <w:gridCol w:w="280"/>
        <w:gridCol w:w="5600"/>
      </w:tblGrid>
      <w:tr w:rsidR="007A4F8E" w:rsidRPr="000E7168" w:rsidTr="006F4E28">
        <w:trPr>
          <w:trHeight w:val="750"/>
        </w:trPr>
        <w:tc>
          <w:tcPr>
            <w:tcW w:w="3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A4F8E" w:rsidRPr="00CC06F3" w:rsidRDefault="007A4F8E" w:rsidP="00CC06F3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b/>
              </w:rPr>
            </w:pPr>
            <w:r w:rsidRPr="00CC06F3">
              <w:rPr>
                <w:b/>
              </w:rPr>
              <w:t>Mẫu</w:t>
            </w:r>
          </w:p>
          <w:p w:rsidR="007A4F8E" w:rsidRPr="00CC06F3" w:rsidRDefault="007A4F8E" w:rsidP="00CC06F3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C06F3">
              <w:rPr>
                <w:b/>
              </w:rPr>
              <w:t>“ĐƠN TÌNH NGUYỆN”</w:t>
            </w:r>
          </w:p>
        </w:tc>
        <w:tc>
          <w:tcPr>
            <w:tcW w:w="280" w:type="dxa"/>
            <w:tcBorders>
              <w:left w:val="dotted" w:sz="4" w:space="0" w:color="auto"/>
            </w:tcBorders>
            <w:shd w:val="clear" w:color="auto" w:fill="auto"/>
          </w:tcPr>
          <w:p w:rsidR="007A4F8E" w:rsidRPr="00CC06F3" w:rsidRDefault="007A4F8E" w:rsidP="00CC06F3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00" w:type="dxa"/>
            <w:shd w:val="clear" w:color="auto" w:fill="auto"/>
          </w:tcPr>
          <w:p w:rsidR="007A4F8E" w:rsidRPr="00CC06F3" w:rsidRDefault="007A4F8E" w:rsidP="00CC06F3">
            <w:pPr>
              <w:tabs>
                <w:tab w:val="center" w:pos="4320"/>
                <w:tab w:val="right" w:pos="8640"/>
              </w:tabs>
              <w:ind w:left="-108" w:right="-128"/>
              <w:jc w:val="center"/>
              <w:rPr>
                <w:b/>
                <w:bCs w:val="0"/>
                <w:sz w:val="26"/>
                <w:szCs w:val="26"/>
              </w:rPr>
            </w:pPr>
            <w:r w:rsidRPr="00CC06F3">
              <w:rPr>
                <w:b/>
                <w:bCs w:val="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C06F3">
                  <w:rPr>
                    <w:b/>
                    <w:bCs w:val="0"/>
                    <w:sz w:val="26"/>
                    <w:szCs w:val="26"/>
                  </w:rPr>
                  <w:t>NAM</w:t>
                </w:r>
              </w:smartTag>
            </w:smartTag>
          </w:p>
          <w:p w:rsidR="007A4F8E" w:rsidRPr="00CC06F3" w:rsidRDefault="007A4F8E" w:rsidP="00CC06F3">
            <w:pPr>
              <w:tabs>
                <w:tab w:val="center" w:pos="4320"/>
                <w:tab w:val="right" w:pos="8640"/>
              </w:tabs>
              <w:jc w:val="center"/>
              <w:rPr>
                <w:b/>
                <w:bCs w:val="0"/>
                <w:sz w:val="26"/>
                <w:szCs w:val="26"/>
              </w:rPr>
            </w:pPr>
            <w:r w:rsidRPr="00CC06F3">
              <w:rPr>
                <w:b/>
                <w:bCs w:val="0"/>
                <w:sz w:val="26"/>
                <w:szCs w:val="26"/>
              </w:rPr>
              <w:t>Độc lập - Tự do - Hạnh phúc</w:t>
            </w:r>
          </w:p>
          <w:p w:rsidR="007A4F8E" w:rsidRPr="00CC06F3" w:rsidRDefault="00491814" w:rsidP="00CC06F3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6"/>
              </w:rPr>
            </w:pPr>
            <w:r w:rsidRPr="00CC06F3">
              <w:rPr>
                <w:rFonts w:ascii=".VnTime" w:hAnsi=".VnTim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29845</wp:posOffset>
                      </wp:positionV>
                      <wp:extent cx="2044700" cy="0"/>
                      <wp:effectExtent l="8255" t="5715" r="13970" b="13335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01D8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5pt,2.35pt" to="213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NV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"/>
                  </w:pict>
                </mc:Fallback>
              </mc:AlternateContent>
            </w:r>
          </w:p>
        </w:tc>
      </w:tr>
    </w:tbl>
    <w:p w:rsidR="007A4F8E" w:rsidRDefault="007A4F8E" w:rsidP="007A4F8E">
      <w:pPr>
        <w:jc w:val="center"/>
        <w:rPr>
          <w:b/>
          <w:bCs w:val="0"/>
        </w:rPr>
      </w:pPr>
    </w:p>
    <w:p w:rsidR="007A4F8E" w:rsidRPr="009D2808" w:rsidRDefault="00F8178F" w:rsidP="007A4F8E">
      <w:pPr>
        <w:jc w:val="center"/>
        <w:rPr>
          <w:b/>
          <w:bCs w:val="0"/>
        </w:rPr>
      </w:pPr>
      <w:r>
        <w:rPr>
          <w:b/>
          <w:bCs w:val="0"/>
        </w:rPr>
        <w:t>ĐƠN TÌNH NGUYỆN</w:t>
      </w:r>
    </w:p>
    <w:p w:rsidR="00C504C6" w:rsidRDefault="00F8178F" w:rsidP="007A4F8E">
      <w:pPr>
        <w:jc w:val="center"/>
        <w:rPr>
          <w:b/>
          <w:bCs w:val="0"/>
        </w:rPr>
      </w:pPr>
      <w:r>
        <w:rPr>
          <w:b/>
          <w:bCs w:val="0"/>
        </w:rPr>
        <w:t xml:space="preserve">Tham gia Dự án </w:t>
      </w:r>
      <w:r w:rsidR="00C504C6">
        <w:rPr>
          <w:b/>
          <w:bCs w:val="0"/>
        </w:rPr>
        <w:t xml:space="preserve">Tăng cường </w:t>
      </w:r>
      <w:r>
        <w:rPr>
          <w:b/>
          <w:bCs w:val="0"/>
        </w:rPr>
        <w:t xml:space="preserve">Trí thức trẻ tình nguyện </w:t>
      </w:r>
      <w:r w:rsidR="00C504C6">
        <w:rPr>
          <w:b/>
          <w:bCs w:val="0"/>
        </w:rPr>
        <w:t xml:space="preserve">đến công tác </w:t>
      </w:r>
    </w:p>
    <w:p w:rsidR="007A4F8E" w:rsidRPr="009D2808" w:rsidRDefault="00F8178F" w:rsidP="007A4F8E">
      <w:pPr>
        <w:jc w:val="center"/>
        <w:rPr>
          <w:b/>
          <w:bCs w:val="0"/>
        </w:rPr>
      </w:pPr>
      <w:r>
        <w:rPr>
          <w:b/>
          <w:bCs w:val="0"/>
        </w:rPr>
        <w:t>tại Đoàn Kinh tế quốc phòng 799</w:t>
      </w:r>
      <w:r w:rsidR="009E2CE8">
        <w:rPr>
          <w:b/>
          <w:bCs w:val="0"/>
        </w:rPr>
        <w:t>/Quân khu 1</w:t>
      </w:r>
      <w:r w:rsidR="00A25080">
        <w:rPr>
          <w:b/>
          <w:bCs w:val="0"/>
        </w:rPr>
        <w:t xml:space="preserve"> </w:t>
      </w:r>
      <w:r w:rsidR="00C504C6">
        <w:rPr>
          <w:b/>
          <w:bCs w:val="0"/>
        </w:rPr>
        <w:t xml:space="preserve">Đợt </w:t>
      </w:r>
      <w:r w:rsidR="00A25080">
        <w:rPr>
          <w:b/>
          <w:bCs w:val="0"/>
        </w:rPr>
        <w:t>2</w:t>
      </w:r>
      <w:r w:rsidR="00C504C6">
        <w:rPr>
          <w:b/>
          <w:bCs w:val="0"/>
        </w:rPr>
        <w:t>, g</w:t>
      </w:r>
      <w:r w:rsidR="007A4F8E">
        <w:rPr>
          <w:b/>
          <w:bCs w:val="0"/>
        </w:rPr>
        <w:t>iai đoạn 20</w:t>
      </w:r>
      <w:r w:rsidR="006C1488">
        <w:rPr>
          <w:b/>
          <w:bCs w:val="0"/>
        </w:rPr>
        <w:t>2</w:t>
      </w:r>
      <w:r w:rsidR="00A25080">
        <w:rPr>
          <w:b/>
          <w:bCs w:val="0"/>
        </w:rPr>
        <w:t>4</w:t>
      </w:r>
      <w:r w:rsidR="007A4F8E">
        <w:rPr>
          <w:b/>
          <w:bCs w:val="0"/>
        </w:rPr>
        <w:t xml:space="preserve"> - 20</w:t>
      </w:r>
      <w:r w:rsidR="00A25080">
        <w:rPr>
          <w:b/>
          <w:bCs w:val="0"/>
        </w:rPr>
        <w:t>26</w:t>
      </w:r>
    </w:p>
    <w:p w:rsidR="001B1781" w:rsidRDefault="00491814" w:rsidP="001B1781">
      <w:pPr>
        <w:jc w:val="center"/>
      </w:pPr>
      <w:r w:rsidRPr="009D280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2255520</wp:posOffset>
                </wp:positionH>
                <wp:positionV relativeFrom="paragraph">
                  <wp:posOffset>34925</wp:posOffset>
                </wp:positionV>
                <wp:extent cx="1245870" cy="0"/>
                <wp:effectExtent l="10795" t="13335" r="10160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FD83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2.75pt" to="275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Ww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yYjJ7At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"/>
            </w:pict>
          </mc:Fallback>
        </mc:AlternateConten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286"/>
        <w:gridCol w:w="5236"/>
      </w:tblGrid>
      <w:tr w:rsidR="001B1781" w:rsidTr="00CC06F3">
        <w:trPr>
          <w:jc w:val="center"/>
        </w:trPr>
        <w:tc>
          <w:tcPr>
            <w:tcW w:w="1286" w:type="dxa"/>
            <w:shd w:val="clear" w:color="auto" w:fill="auto"/>
          </w:tcPr>
          <w:p w:rsidR="001B1781" w:rsidRDefault="001B1781" w:rsidP="00CC06F3">
            <w:pPr>
              <w:ind w:right="-157"/>
            </w:pPr>
            <w:r w:rsidRPr="005A40F1">
              <w:t>Kính gửi:</w:t>
            </w:r>
          </w:p>
        </w:tc>
        <w:tc>
          <w:tcPr>
            <w:tcW w:w="5236" w:type="dxa"/>
            <w:shd w:val="clear" w:color="auto" w:fill="auto"/>
          </w:tcPr>
          <w:p w:rsidR="001B1781" w:rsidRDefault="001B1781" w:rsidP="00360ADD"/>
        </w:tc>
      </w:tr>
      <w:tr w:rsidR="001B1781" w:rsidTr="00CC06F3">
        <w:trPr>
          <w:jc w:val="center"/>
        </w:trPr>
        <w:tc>
          <w:tcPr>
            <w:tcW w:w="1286" w:type="dxa"/>
            <w:shd w:val="clear" w:color="auto" w:fill="auto"/>
          </w:tcPr>
          <w:p w:rsidR="001B1781" w:rsidRDefault="001B1781" w:rsidP="00360ADD"/>
        </w:tc>
        <w:tc>
          <w:tcPr>
            <w:tcW w:w="5236" w:type="dxa"/>
            <w:shd w:val="clear" w:color="auto" w:fill="auto"/>
          </w:tcPr>
          <w:p w:rsidR="001B1781" w:rsidRDefault="001B1781" w:rsidP="00360ADD">
            <w:r>
              <w:t>- Đoàn Kinh tế quốc phòng 799/Quân khu 1;</w:t>
            </w:r>
          </w:p>
          <w:p w:rsidR="001B1781" w:rsidRPr="00CC06F3" w:rsidRDefault="001B1781" w:rsidP="00CC06F3">
            <w:pPr>
              <w:spacing w:before="80"/>
              <w:rPr>
                <w:bCs w:val="0"/>
              </w:rPr>
            </w:pPr>
            <w:r>
              <w:t>- Ban Quản lý Dự án 174/Đoàn 799.</w:t>
            </w:r>
          </w:p>
        </w:tc>
      </w:tr>
    </w:tbl>
    <w:p w:rsidR="001B1781" w:rsidRDefault="001B1781" w:rsidP="009E2CE8">
      <w:pPr>
        <w:spacing w:before="120"/>
        <w:ind w:firstLine="561"/>
      </w:pPr>
    </w:p>
    <w:p w:rsidR="007A4F8E" w:rsidRDefault="0010036A" w:rsidP="00B77639">
      <w:pPr>
        <w:ind w:firstLine="561"/>
      </w:pPr>
      <w:r>
        <w:t>Tên tôi là: ……………………………………………………………</w:t>
      </w:r>
      <w:r w:rsidR="00C305CE">
        <w:t>..</w:t>
      </w:r>
      <w:r>
        <w:t>…….</w:t>
      </w:r>
    </w:p>
    <w:p w:rsidR="0010036A" w:rsidRDefault="00A25080" w:rsidP="009E2CE8">
      <w:pPr>
        <w:spacing w:before="120"/>
        <w:ind w:firstLine="561"/>
      </w:pPr>
      <w:r>
        <w:t>Sinh ngày</w:t>
      </w:r>
      <w:r w:rsidR="00DF5F84">
        <w:t>: …………………………………</w:t>
      </w:r>
      <w:r w:rsidR="0010036A">
        <w:t>…………</w:t>
      </w:r>
      <w:r>
        <w:t>…………….</w:t>
      </w:r>
      <w:r w:rsidR="0010036A">
        <w:t>……….</w:t>
      </w:r>
    </w:p>
    <w:p w:rsidR="0010036A" w:rsidRDefault="00A25080" w:rsidP="009E2CE8">
      <w:pPr>
        <w:spacing w:before="120"/>
        <w:ind w:firstLine="561"/>
      </w:pPr>
      <w:r>
        <w:t xml:space="preserve">Nguyên </w:t>
      </w:r>
      <w:r w:rsidR="0010036A">
        <w:t>quán: ………………………</w:t>
      </w:r>
      <w:r w:rsidR="00C305CE">
        <w:t>……</w:t>
      </w:r>
      <w:r w:rsidR="0010036A">
        <w:t>……………</w:t>
      </w:r>
      <w:r>
        <w:t>.</w:t>
      </w:r>
      <w:r w:rsidR="0010036A">
        <w:t>……………………</w:t>
      </w:r>
    </w:p>
    <w:p w:rsidR="0010036A" w:rsidRDefault="00A25080" w:rsidP="009E2CE8">
      <w:pPr>
        <w:spacing w:before="120"/>
        <w:ind w:firstLine="561"/>
      </w:pPr>
      <w:r>
        <w:t>Trú quán</w:t>
      </w:r>
      <w:r w:rsidR="0010036A">
        <w:t>: ……………………………………………</w:t>
      </w:r>
      <w:r>
        <w:t>…………..</w:t>
      </w:r>
      <w:r w:rsidR="0010036A">
        <w:t>…………..</w:t>
      </w:r>
    </w:p>
    <w:p w:rsidR="00C305CE" w:rsidRDefault="00C305CE" w:rsidP="009E2CE8">
      <w:pPr>
        <w:spacing w:before="120"/>
        <w:ind w:firstLine="561"/>
      </w:pPr>
      <w:r>
        <w:t>………………………………………………………………….……………</w:t>
      </w:r>
    </w:p>
    <w:p w:rsidR="00010A79" w:rsidRDefault="0010036A" w:rsidP="009E2CE8">
      <w:pPr>
        <w:spacing w:before="120"/>
        <w:ind w:firstLine="561"/>
      </w:pPr>
      <w:r>
        <w:t>Ngày vào Đoàn TNCSHCM: ………………………………</w:t>
      </w:r>
      <w:r w:rsidR="00C305CE">
        <w:t>...</w:t>
      </w:r>
      <w:r>
        <w:t>……………...</w:t>
      </w:r>
    </w:p>
    <w:p w:rsidR="0010036A" w:rsidRDefault="0010036A" w:rsidP="009E2CE8">
      <w:pPr>
        <w:spacing w:before="120"/>
        <w:ind w:firstLine="561"/>
      </w:pPr>
      <w:r>
        <w:t>Trình độ văn hóa: ………………………</w:t>
      </w:r>
      <w:r w:rsidR="00C305CE">
        <w:t>..</w:t>
      </w:r>
      <w:r>
        <w:t>………………………………….</w:t>
      </w:r>
    </w:p>
    <w:p w:rsidR="0010036A" w:rsidRDefault="0010036A" w:rsidP="009E2CE8">
      <w:pPr>
        <w:spacing w:before="120"/>
        <w:ind w:firstLine="561"/>
      </w:pPr>
      <w:r>
        <w:t>Trình độ chuyên môn: ……………………</w:t>
      </w:r>
      <w:r w:rsidR="00010A79">
        <w:t>, chuyên ngành: ..</w:t>
      </w:r>
      <w:r>
        <w:t>…</w:t>
      </w:r>
      <w:r w:rsidR="00C305CE">
        <w:t>...</w:t>
      </w:r>
      <w:r>
        <w:t>………….</w:t>
      </w:r>
    </w:p>
    <w:p w:rsidR="0010036A" w:rsidRDefault="0010036A" w:rsidP="00A25080">
      <w:r>
        <w:t xml:space="preserve">Qua nghiên cứu Thông báo “Tuyển chọn Trí thức trẻ tình nguyện </w:t>
      </w:r>
      <w:r w:rsidR="00C305CE">
        <w:t>đến</w:t>
      </w:r>
      <w:r>
        <w:t xml:space="preserve"> công tác tại Đoàn </w:t>
      </w:r>
      <w:r w:rsidR="00DF5F84">
        <w:t>K</w:t>
      </w:r>
      <w:r>
        <w:t>inh tế quốc phòng 799/</w:t>
      </w:r>
      <w:r w:rsidR="00BA1798">
        <w:t>Q</w:t>
      </w:r>
      <w:r>
        <w:t>uân khu 1”</w:t>
      </w:r>
      <w:r w:rsidR="009E2CE8">
        <w:t>, b</w:t>
      </w:r>
      <w:r>
        <w:t>ản thân tôi xét thấy có đủ điều kiện về</w:t>
      </w:r>
      <w:r w:rsidR="00DF5F84">
        <w:t xml:space="preserve"> </w:t>
      </w:r>
      <w:r w:rsidR="00010A79">
        <w:t>kiến thức</w:t>
      </w:r>
      <w:r>
        <w:t>, năng lực chuyên môn, sức khỏe</w:t>
      </w:r>
      <w:r w:rsidR="00292332">
        <w:t xml:space="preserve"> để tham gia Dự án và cống hiến sức trẻ của mình vào các hoạt động của đơn vị.</w:t>
      </w:r>
    </w:p>
    <w:p w:rsidR="00292332" w:rsidRPr="00A25080" w:rsidRDefault="00292332" w:rsidP="0019324D">
      <w:pPr>
        <w:spacing w:before="120" w:after="120"/>
        <w:ind w:firstLine="561"/>
        <w:jc w:val="both"/>
        <w:rPr>
          <w:spacing w:val="2"/>
        </w:rPr>
      </w:pPr>
      <w:r w:rsidRPr="00A25080">
        <w:rPr>
          <w:spacing w:val="2"/>
        </w:rPr>
        <w:t xml:space="preserve">Vậy tôi làm đơn này kính mong </w:t>
      </w:r>
      <w:r w:rsidR="00BA1798" w:rsidRPr="00A25080">
        <w:rPr>
          <w:spacing w:val="2"/>
        </w:rPr>
        <w:t>l</w:t>
      </w:r>
      <w:r w:rsidRPr="00A25080">
        <w:rPr>
          <w:spacing w:val="2"/>
        </w:rPr>
        <w:t xml:space="preserve">ãnh đạo, chỉ huy đơn vị và Ban </w:t>
      </w:r>
      <w:r w:rsidR="00DF5F84" w:rsidRPr="00A25080">
        <w:rPr>
          <w:spacing w:val="2"/>
        </w:rPr>
        <w:t>Q</w:t>
      </w:r>
      <w:r w:rsidRPr="00A25080">
        <w:rPr>
          <w:spacing w:val="2"/>
        </w:rPr>
        <w:t xml:space="preserve">uản lý Dự án </w:t>
      </w:r>
      <w:r w:rsidR="00BA1798" w:rsidRPr="00A25080">
        <w:rPr>
          <w:spacing w:val="2"/>
        </w:rPr>
        <w:t xml:space="preserve">xem </w:t>
      </w:r>
      <w:r w:rsidRPr="00A25080">
        <w:rPr>
          <w:spacing w:val="2"/>
        </w:rPr>
        <w:t>xét</w:t>
      </w:r>
      <w:r w:rsidR="00BA1798" w:rsidRPr="00A25080">
        <w:rPr>
          <w:spacing w:val="2"/>
        </w:rPr>
        <w:t xml:space="preserve">, chấp thuận </w:t>
      </w:r>
      <w:r w:rsidRPr="00A25080">
        <w:rPr>
          <w:spacing w:val="2"/>
        </w:rPr>
        <w:t xml:space="preserve">cho tôi tham gia Dự án. Nếu được tuyển chọn, tôi xin </w:t>
      </w:r>
      <w:r w:rsidR="00462A62" w:rsidRPr="00A25080">
        <w:rPr>
          <w:spacing w:val="2"/>
        </w:rPr>
        <w:t>cam đoan</w:t>
      </w:r>
      <w:r w:rsidR="00BA1798" w:rsidRPr="00A25080">
        <w:rPr>
          <w:spacing w:val="2"/>
        </w:rPr>
        <w:t>:</w:t>
      </w:r>
    </w:p>
    <w:p w:rsidR="00BA1798" w:rsidRDefault="00BA1798" w:rsidP="0019324D">
      <w:pPr>
        <w:spacing w:before="120" w:after="120"/>
        <w:ind w:firstLine="561"/>
        <w:jc w:val="both"/>
      </w:pPr>
      <w:r>
        <w:t xml:space="preserve">- Tuyệt đối chấp hành sự phân công, điều động, giao nhiệm vụ của lãnh đạo, chỉ huy đơn vị và Ban </w:t>
      </w:r>
      <w:r w:rsidR="00DF5F84">
        <w:t>Q</w:t>
      </w:r>
      <w:r>
        <w:t>uản lý Dự án.</w:t>
      </w:r>
    </w:p>
    <w:p w:rsidR="00BA1798" w:rsidRDefault="00BA1798" w:rsidP="0019324D">
      <w:pPr>
        <w:spacing w:before="120" w:after="120"/>
        <w:ind w:firstLine="561"/>
        <w:jc w:val="both"/>
      </w:pPr>
      <w:r>
        <w:t xml:space="preserve">- </w:t>
      </w:r>
      <w:r w:rsidR="008A02A2">
        <w:t>Không ngừng</w:t>
      </w:r>
      <w:r>
        <w:t xml:space="preserve"> nỗ lực, phấn đấu, </w:t>
      </w:r>
      <w:r w:rsidR="008A02A2">
        <w:t xml:space="preserve">rèn luyện, </w:t>
      </w:r>
      <w:r>
        <w:t>sẵn sàng nhận và hoàn thành tốt mọi nhiệm vụ được giao</w:t>
      </w:r>
      <w:r w:rsidR="008A02A2">
        <w:t>, đáp ứng mục tiêu, yêu cầu, nhiệm vụ của Dự án.</w:t>
      </w:r>
    </w:p>
    <w:p w:rsidR="00CC3054" w:rsidRPr="009D2808" w:rsidRDefault="00292332" w:rsidP="0019324D">
      <w:pPr>
        <w:spacing w:before="120" w:after="120"/>
        <w:ind w:firstLine="561"/>
      </w:pPr>
      <w:r>
        <w:t>Tôi xin chân thành cảm ơn!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1"/>
      </w:tblGrid>
      <w:tr w:rsidR="007A4F8E" w:rsidTr="00CC06F3">
        <w:tc>
          <w:tcPr>
            <w:tcW w:w="4643" w:type="dxa"/>
            <w:shd w:val="clear" w:color="auto" w:fill="auto"/>
          </w:tcPr>
          <w:p w:rsidR="007A4F8E" w:rsidRPr="00CC06F3" w:rsidRDefault="00292332" w:rsidP="00A25080">
            <w:pPr>
              <w:jc w:val="center"/>
              <w:rPr>
                <w:b/>
                <w:sz w:val="26"/>
                <w:szCs w:val="26"/>
              </w:rPr>
            </w:pPr>
            <w:r w:rsidRPr="00CC06F3">
              <w:rPr>
                <w:b/>
                <w:sz w:val="26"/>
                <w:szCs w:val="26"/>
              </w:rPr>
              <w:t>XÁC NHẬN CỦA BCH ĐOÀN</w:t>
            </w:r>
            <w:r w:rsidR="00DF5F84">
              <w:rPr>
                <w:b/>
                <w:sz w:val="26"/>
                <w:szCs w:val="26"/>
              </w:rPr>
              <w:t xml:space="preserve"> </w:t>
            </w:r>
            <w:r w:rsidRPr="00CC06F3">
              <w:rPr>
                <w:b/>
                <w:sz w:val="26"/>
                <w:szCs w:val="26"/>
              </w:rPr>
              <w:t>XÃ, PHƯỜNG, THỊ TRẤN</w:t>
            </w:r>
            <w:r w:rsidR="009E2CE8" w:rsidRPr="00CC06F3">
              <w:rPr>
                <w:b/>
                <w:sz w:val="26"/>
                <w:szCs w:val="26"/>
              </w:rPr>
              <w:t xml:space="preserve"> NƠI CƯ TRÚ</w:t>
            </w:r>
          </w:p>
        </w:tc>
        <w:tc>
          <w:tcPr>
            <w:tcW w:w="4644" w:type="dxa"/>
            <w:shd w:val="clear" w:color="auto" w:fill="auto"/>
          </w:tcPr>
          <w:p w:rsidR="00DE50E5" w:rsidRDefault="00292332" w:rsidP="00CC06F3">
            <w:pPr>
              <w:jc w:val="center"/>
              <w:rPr>
                <w:b/>
              </w:rPr>
            </w:pPr>
            <w:r w:rsidRPr="00CC06F3">
              <w:rPr>
                <w:b/>
                <w:bCs w:val="0"/>
                <w:sz w:val="26"/>
                <w:szCs w:val="26"/>
              </w:rPr>
              <w:t>NGƯỜI LÀM ĐƠN</w:t>
            </w:r>
          </w:p>
          <w:p w:rsidR="007A4F8E" w:rsidRPr="00DE50E5" w:rsidRDefault="00DE50E5" w:rsidP="00DE50E5">
            <w:pPr>
              <w:jc w:val="center"/>
            </w:pPr>
            <w:r w:rsidRPr="00CC06F3">
              <w:rPr>
                <w:i/>
                <w:sz w:val="22"/>
                <w:szCs w:val="22"/>
              </w:rPr>
              <w:t>(Ký, ghi rõ họ tên)</w:t>
            </w:r>
          </w:p>
        </w:tc>
      </w:tr>
      <w:tr w:rsidR="007A4F8E" w:rsidRPr="00CC06F3" w:rsidTr="00CC06F3">
        <w:tc>
          <w:tcPr>
            <w:tcW w:w="4643" w:type="dxa"/>
            <w:shd w:val="clear" w:color="auto" w:fill="auto"/>
          </w:tcPr>
          <w:p w:rsidR="007A4F8E" w:rsidRDefault="00292332" w:rsidP="00CC06F3">
            <w:pPr>
              <w:jc w:val="center"/>
            </w:pPr>
            <w:r w:rsidRPr="00CC06F3">
              <w:rPr>
                <w:i/>
                <w:sz w:val="22"/>
                <w:szCs w:val="22"/>
              </w:rPr>
              <w:t>(Ký, họ tên, đóng dấu</w:t>
            </w:r>
            <w:r w:rsidR="00010A79" w:rsidRPr="00CC06F3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7A4F8E" w:rsidRPr="00CC06F3" w:rsidRDefault="007A4F8E" w:rsidP="00CC06F3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F65AE0" w:rsidRDefault="00CC3054" w:rsidP="00B77639">
      <w:pPr>
        <w:spacing w:before="120"/>
        <w:jc w:val="both"/>
      </w:pPr>
      <w:r>
        <w:rPr>
          <w:b/>
          <w:bCs w:val="0"/>
          <w:sz w:val="26"/>
          <w:szCs w:val="26"/>
        </w:rPr>
        <w:tab/>
      </w:r>
      <w:bookmarkStart w:id="0" w:name="_GoBack"/>
      <w:bookmarkEnd w:id="0"/>
    </w:p>
    <w:sectPr w:rsidR="00F65AE0" w:rsidSect="00010A79">
      <w:headerReference w:type="even" r:id="rId7"/>
      <w:footerReference w:type="even" r:id="rId8"/>
      <w:footerReference w:type="default" r:id="rId9"/>
      <w:pgSz w:w="11907" w:h="16840" w:code="9"/>
      <w:pgMar w:top="1134" w:right="851" w:bottom="851" w:left="1985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6B2" w:rsidRDefault="004246B2">
      <w:r>
        <w:separator/>
      </w:r>
    </w:p>
  </w:endnote>
  <w:endnote w:type="continuationSeparator" w:id="0">
    <w:p w:rsidR="004246B2" w:rsidRDefault="0042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39" w:rsidRDefault="00B77639" w:rsidP="00010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639" w:rsidRDefault="00B77639" w:rsidP="00010A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39" w:rsidRPr="00E213DA" w:rsidRDefault="00B77639" w:rsidP="00010A79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E213DA">
      <w:rPr>
        <w:rStyle w:val="PageNumber"/>
        <w:rFonts w:ascii="Times New Roman" w:hAnsi="Times New Roman"/>
        <w:sz w:val="24"/>
        <w:szCs w:val="24"/>
      </w:rPr>
      <w:fldChar w:fldCharType="begin"/>
    </w:r>
    <w:r w:rsidRPr="00E213DA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E213DA">
      <w:rPr>
        <w:rStyle w:val="PageNumber"/>
        <w:rFonts w:ascii="Times New Roman" w:hAnsi="Times New Roman"/>
        <w:sz w:val="24"/>
        <w:szCs w:val="24"/>
      </w:rPr>
      <w:fldChar w:fldCharType="separate"/>
    </w:r>
    <w:r w:rsidR="00DF5F84">
      <w:rPr>
        <w:rStyle w:val="PageNumber"/>
        <w:rFonts w:ascii="Times New Roman" w:hAnsi="Times New Roman"/>
        <w:noProof/>
        <w:sz w:val="24"/>
        <w:szCs w:val="24"/>
      </w:rPr>
      <w:t>2</w:t>
    </w:r>
    <w:r w:rsidRPr="00E213DA">
      <w:rPr>
        <w:rStyle w:val="PageNumber"/>
        <w:rFonts w:ascii="Times New Roman" w:hAnsi="Times New Roman"/>
        <w:sz w:val="24"/>
        <w:szCs w:val="24"/>
      </w:rPr>
      <w:fldChar w:fldCharType="end"/>
    </w:r>
  </w:p>
  <w:p w:rsidR="00B77639" w:rsidRDefault="00B77639" w:rsidP="00010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6B2" w:rsidRDefault="004246B2">
      <w:r>
        <w:separator/>
      </w:r>
    </w:p>
  </w:footnote>
  <w:footnote w:type="continuationSeparator" w:id="0">
    <w:p w:rsidR="004246B2" w:rsidRDefault="0042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39" w:rsidRDefault="00B77639" w:rsidP="00010A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639" w:rsidRDefault="00B77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52"/>
    <w:rsid w:val="00010A79"/>
    <w:rsid w:val="00017260"/>
    <w:rsid w:val="0010036A"/>
    <w:rsid w:val="0019324D"/>
    <w:rsid w:val="00193B39"/>
    <w:rsid w:val="001B1781"/>
    <w:rsid w:val="00202597"/>
    <w:rsid w:val="00292332"/>
    <w:rsid w:val="002A5E74"/>
    <w:rsid w:val="002D0F25"/>
    <w:rsid w:val="00360ADD"/>
    <w:rsid w:val="00381A37"/>
    <w:rsid w:val="004246B2"/>
    <w:rsid w:val="00462A62"/>
    <w:rsid w:val="00491814"/>
    <w:rsid w:val="006C1488"/>
    <w:rsid w:val="006F4E28"/>
    <w:rsid w:val="00796DB5"/>
    <w:rsid w:val="007A4F8E"/>
    <w:rsid w:val="007A7552"/>
    <w:rsid w:val="007C7973"/>
    <w:rsid w:val="00816CF2"/>
    <w:rsid w:val="00817A3A"/>
    <w:rsid w:val="008A02A2"/>
    <w:rsid w:val="008C73AC"/>
    <w:rsid w:val="008E2780"/>
    <w:rsid w:val="009023CC"/>
    <w:rsid w:val="00914713"/>
    <w:rsid w:val="009237FD"/>
    <w:rsid w:val="009E0A6F"/>
    <w:rsid w:val="009E2CE8"/>
    <w:rsid w:val="00A25080"/>
    <w:rsid w:val="00A52853"/>
    <w:rsid w:val="00A94CD8"/>
    <w:rsid w:val="00B67F02"/>
    <w:rsid w:val="00B77639"/>
    <w:rsid w:val="00BA1798"/>
    <w:rsid w:val="00BE0C0C"/>
    <w:rsid w:val="00C305CE"/>
    <w:rsid w:val="00C504C6"/>
    <w:rsid w:val="00CC06F3"/>
    <w:rsid w:val="00CC3054"/>
    <w:rsid w:val="00D8086A"/>
    <w:rsid w:val="00DE50E5"/>
    <w:rsid w:val="00DF5F84"/>
    <w:rsid w:val="00E1594E"/>
    <w:rsid w:val="00E16EBF"/>
    <w:rsid w:val="00E60FF0"/>
    <w:rsid w:val="00E62187"/>
    <w:rsid w:val="00E72724"/>
    <w:rsid w:val="00F10BFA"/>
    <w:rsid w:val="00F65AE0"/>
    <w:rsid w:val="00F8178F"/>
    <w:rsid w:val="00FB139E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E1F91C0"/>
  <w15:chartTrackingRefBased/>
  <w15:docId w15:val="{429530EE-4176-4249-B661-D386A2D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4F8E"/>
    <w:pPr>
      <w:tabs>
        <w:tab w:val="center" w:pos="4320"/>
        <w:tab w:val="right" w:pos="8640"/>
      </w:tabs>
    </w:pPr>
    <w:rPr>
      <w:rFonts w:ascii=".VnTime" w:hAnsi=".VnTime"/>
      <w:bCs w:val="0"/>
    </w:rPr>
  </w:style>
  <w:style w:type="character" w:styleId="PageNumber">
    <w:name w:val="page number"/>
    <w:basedOn w:val="DefaultParagraphFont"/>
    <w:rsid w:val="007A4F8E"/>
  </w:style>
  <w:style w:type="paragraph" w:customStyle="1" w:styleId="CharCharCharCharCharCharChar">
    <w:name w:val="Char Char Char Char Char Char Char"/>
    <w:basedOn w:val="Normal"/>
    <w:semiHidden/>
    <w:rsid w:val="007A4F8E"/>
    <w:pPr>
      <w:spacing w:after="160" w:line="240" w:lineRule="exact"/>
    </w:pPr>
    <w:rPr>
      <w:rFonts w:ascii="Arial" w:hAnsi="Arial"/>
      <w:bCs w:val="0"/>
      <w:sz w:val="22"/>
      <w:szCs w:val="22"/>
    </w:rPr>
  </w:style>
  <w:style w:type="table" w:styleId="TableGrid">
    <w:name w:val="Table Grid"/>
    <w:basedOn w:val="TableNormal"/>
    <w:rsid w:val="007A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A4F8E"/>
    <w:pPr>
      <w:tabs>
        <w:tab w:val="center" w:pos="4320"/>
        <w:tab w:val="right" w:pos="8640"/>
      </w:tabs>
    </w:pPr>
    <w:rPr>
      <w:rFonts w:ascii=".VnTime" w:hAnsi=".VnTime"/>
      <w:bCs w:val="0"/>
    </w:rPr>
  </w:style>
  <w:style w:type="paragraph" w:styleId="BalloonText">
    <w:name w:val="Balloon Text"/>
    <w:basedOn w:val="Normal"/>
    <w:link w:val="BalloonTextChar"/>
    <w:rsid w:val="002A5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5E74"/>
    <w:rPr>
      <w:rFonts w:ascii="Segoe UI" w:hAnsi="Segoe UI" w:cs="Segoe UI"/>
      <w:b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3593-811E-4D32-B67B-A6535DCB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</vt:lpstr>
    </vt:vector>
  </TitlesOfParts>
  <Company>XP-PRO-2011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</dc:title>
  <dc:subject/>
  <dc:creator>COMPUTER-CD</dc:creator>
  <cp:keywords/>
  <dc:description/>
  <cp:lastModifiedBy>Administrator</cp:lastModifiedBy>
  <cp:revision>4</cp:revision>
  <cp:lastPrinted>2018-07-05T09:48:00Z</cp:lastPrinted>
  <dcterms:created xsi:type="dcterms:W3CDTF">2021-12-24T01:12:00Z</dcterms:created>
  <dcterms:modified xsi:type="dcterms:W3CDTF">2024-01-06T02:37:00Z</dcterms:modified>
</cp:coreProperties>
</file>